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82549" w14:textId="3A0225AB" w:rsidR="00D35036" w:rsidRPr="00DB33FC" w:rsidRDefault="008F32A0" w:rsidP="00257E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33FC">
        <w:rPr>
          <w:rFonts w:ascii="Times New Roman" w:hAnsi="Times New Roman" w:cs="Times New Roman"/>
          <w:b/>
          <w:sz w:val="28"/>
          <w:szCs w:val="28"/>
        </w:rPr>
        <w:t>ADATLAP</w:t>
      </w:r>
    </w:p>
    <w:p w14:paraId="38A3CF6C" w14:textId="59B6D071" w:rsidR="008F32A0" w:rsidRPr="00DB33FC" w:rsidRDefault="008F32A0" w:rsidP="004E7ED7">
      <w:pPr>
        <w:spacing w:after="7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33FC">
        <w:rPr>
          <w:rFonts w:ascii="Times New Roman" w:hAnsi="Times New Roman" w:cs="Times New Roman"/>
          <w:sz w:val="24"/>
          <w:szCs w:val="24"/>
        </w:rPr>
        <w:t>a szavazatszámláló bizottságok tagjának részére</w:t>
      </w:r>
    </w:p>
    <w:tbl>
      <w:tblPr>
        <w:tblStyle w:val="Rcsostblzat"/>
        <w:tblW w:w="9121" w:type="dxa"/>
        <w:tblLook w:val="04A0" w:firstRow="1" w:lastRow="0" w:firstColumn="1" w:lastColumn="0" w:noHBand="0" w:noVBand="1"/>
      </w:tblPr>
      <w:tblGrid>
        <w:gridCol w:w="3501"/>
        <w:gridCol w:w="5620"/>
      </w:tblGrid>
      <w:tr w:rsidR="008F32A0" w:rsidRPr="00DB33FC" w14:paraId="47FF01E4" w14:textId="77777777" w:rsidTr="00843A5B">
        <w:trPr>
          <w:trHeight w:val="592"/>
        </w:trPr>
        <w:tc>
          <w:tcPr>
            <w:tcW w:w="3501" w:type="dxa"/>
            <w:vAlign w:val="center"/>
          </w:tcPr>
          <w:p w14:paraId="766DF60A" w14:textId="69A20976" w:rsidR="008F32A0" w:rsidRPr="00DB33FC" w:rsidRDefault="008F32A0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3FC">
              <w:rPr>
                <w:rFonts w:ascii="Times New Roman" w:hAnsi="Times New Roman" w:cs="Times New Roman"/>
                <w:sz w:val="24"/>
                <w:szCs w:val="24"/>
              </w:rPr>
              <w:t>Név:</w:t>
            </w:r>
          </w:p>
        </w:tc>
        <w:tc>
          <w:tcPr>
            <w:tcW w:w="5620" w:type="dxa"/>
            <w:vAlign w:val="center"/>
          </w:tcPr>
          <w:p w14:paraId="7384C824" w14:textId="77777777" w:rsidR="008F32A0" w:rsidRPr="00DB33FC" w:rsidRDefault="008F32A0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A0" w:rsidRPr="00DB33FC" w14:paraId="4BD78913" w14:textId="77777777" w:rsidTr="00843A5B">
        <w:trPr>
          <w:trHeight w:val="592"/>
        </w:trPr>
        <w:tc>
          <w:tcPr>
            <w:tcW w:w="3501" w:type="dxa"/>
            <w:vAlign w:val="center"/>
          </w:tcPr>
          <w:p w14:paraId="1CF86890" w14:textId="4A60AFF8" w:rsidR="008F32A0" w:rsidRPr="00DB33FC" w:rsidRDefault="008F32A0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3FC">
              <w:rPr>
                <w:rFonts w:ascii="Times New Roman" w:hAnsi="Times New Roman" w:cs="Times New Roman"/>
                <w:sz w:val="24"/>
                <w:szCs w:val="24"/>
              </w:rPr>
              <w:t>Születési név:</w:t>
            </w:r>
          </w:p>
        </w:tc>
        <w:tc>
          <w:tcPr>
            <w:tcW w:w="5620" w:type="dxa"/>
            <w:vAlign w:val="center"/>
          </w:tcPr>
          <w:p w14:paraId="00D022E6" w14:textId="77777777" w:rsidR="008F32A0" w:rsidRPr="00DB33FC" w:rsidRDefault="008F32A0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A0" w:rsidRPr="00DB33FC" w14:paraId="199EC5E7" w14:textId="77777777" w:rsidTr="00843A5B">
        <w:trPr>
          <w:trHeight w:val="592"/>
        </w:trPr>
        <w:tc>
          <w:tcPr>
            <w:tcW w:w="3501" w:type="dxa"/>
            <w:vAlign w:val="center"/>
          </w:tcPr>
          <w:p w14:paraId="74D0D96C" w14:textId="436843C9" w:rsidR="008F32A0" w:rsidRPr="00DB33FC" w:rsidRDefault="00337E14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3FC">
              <w:rPr>
                <w:rFonts w:ascii="Times New Roman" w:hAnsi="Times New Roman" w:cs="Times New Roman"/>
                <w:sz w:val="24"/>
                <w:szCs w:val="24"/>
              </w:rPr>
              <w:t>Születési helye, ideje:</w:t>
            </w:r>
          </w:p>
        </w:tc>
        <w:tc>
          <w:tcPr>
            <w:tcW w:w="5620" w:type="dxa"/>
            <w:vAlign w:val="center"/>
          </w:tcPr>
          <w:p w14:paraId="0B320963" w14:textId="77777777" w:rsidR="008F32A0" w:rsidRPr="00DB33FC" w:rsidRDefault="008F32A0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A0" w:rsidRPr="00DB33FC" w14:paraId="34D4BFE0" w14:textId="77777777" w:rsidTr="00843A5B">
        <w:trPr>
          <w:trHeight w:val="592"/>
        </w:trPr>
        <w:tc>
          <w:tcPr>
            <w:tcW w:w="3501" w:type="dxa"/>
            <w:vAlign w:val="center"/>
          </w:tcPr>
          <w:p w14:paraId="1B0D47C2" w14:textId="3EBC7348" w:rsidR="008F32A0" w:rsidRPr="00DB33FC" w:rsidRDefault="008F32A0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3FC">
              <w:rPr>
                <w:rFonts w:ascii="Times New Roman" w:hAnsi="Times New Roman" w:cs="Times New Roman"/>
                <w:sz w:val="24"/>
                <w:szCs w:val="24"/>
              </w:rPr>
              <w:t>Anyja neve:</w:t>
            </w:r>
          </w:p>
        </w:tc>
        <w:tc>
          <w:tcPr>
            <w:tcW w:w="5620" w:type="dxa"/>
            <w:vAlign w:val="center"/>
          </w:tcPr>
          <w:p w14:paraId="6786AE2C" w14:textId="77777777" w:rsidR="008F32A0" w:rsidRPr="00DB33FC" w:rsidRDefault="008F32A0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A0" w:rsidRPr="00DB33FC" w14:paraId="0A362B8F" w14:textId="77777777" w:rsidTr="00843A5B">
        <w:trPr>
          <w:trHeight w:val="592"/>
        </w:trPr>
        <w:tc>
          <w:tcPr>
            <w:tcW w:w="3501" w:type="dxa"/>
            <w:vAlign w:val="center"/>
          </w:tcPr>
          <w:p w14:paraId="7E19F284" w14:textId="264E3980" w:rsidR="008F32A0" w:rsidRPr="00DB33FC" w:rsidRDefault="008F32A0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3FC">
              <w:rPr>
                <w:rFonts w:ascii="Times New Roman" w:hAnsi="Times New Roman" w:cs="Times New Roman"/>
                <w:sz w:val="24"/>
                <w:szCs w:val="24"/>
              </w:rPr>
              <w:t>Személy</w:t>
            </w:r>
            <w:r w:rsidR="001C2E34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33FC">
              <w:rPr>
                <w:rFonts w:ascii="Times New Roman" w:hAnsi="Times New Roman" w:cs="Times New Roman"/>
                <w:sz w:val="24"/>
                <w:szCs w:val="24"/>
              </w:rPr>
              <w:t>azonosító jel:</w:t>
            </w:r>
          </w:p>
        </w:tc>
        <w:tc>
          <w:tcPr>
            <w:tcW w:w="5620" w:type="dxa"/>
            <w:vAlign w:val="center"/>
          </w:tcPr>
          <w:p w14:paraId="4479A831" w14:textId="77777777" w:rsidR="008F32A0" w:rsidRPr="00DB33FC" w:rsidRDefault="008F32A0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A0" w:rsidRPr="00DB33FC" w14:paraId="5B0AEBCF" w14:textId="77777777" w:rsidTr="00843A5B">
        <w:trPr>
          <w:trHeight w:val="592"/>
        </w:trPr>
        <w:tc>
          <w:tcPr>
            <w:tcW w:w="3501" w:type="dxa"/>
            <w:vAlign w:val="center"/>
          </w:tcPr>
          <w:p w14:paraId="60D1D1CF" w14:textId="0BCF44F2" w:rsidR="008F32A0" w:rsidRPr="00DB33FC" w:rsidRDefault="008F32A0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3FC">
              <w:rPr>
                <w:rFonts w:ascii="Times New Roman" w:hAnsi="Times New Roman" w:cs="Times New Roman"/>
                <w:sz w:val="24"/>
                <w:szCs w:val="24"/>
              </w:rPr>
              <w:t>Lakcím (irányítószámmal):</w:t>
            </w:r>
          </w:p>
        </w:tc>
        <w:tc>
          <w:tcPr>
            <w:tcW w:w="5620" w:type="dxa"/>
            <w:vAlign w:val="center"/>
          </w:tcPr>
          <w:p w14:paraId="6C6ADF71" w14:textId="77777777" w:rsidR="008F32A0" w:rsidRPr="00DB33FC" w:rsidRDefault="008F32A0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A0" w:rsidRPr="00DB33FC" w14:paraId="62357C05" w14:textId="77777777" w:rsidTr="00843A5B">
        <w:trPr>
          <w:trHeight w:val="592"/>
        </w:trPr>
        <w:tc>
          <w:tcPr>
            <w:tcW w:w="3501" w:type="dxa"/>
            <w:vAlign w:val="center"/>
          </w:tcPr>
          <w:p w14:paraId="77FA9B34" w14:textId="45C540EB" w:rsidR="008F32A0" w:rsidRPr="00DB33FC" w:rsidRDefault="008F32A0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3FC">
              <w:rPr>
                <w:rFonts w:ascii="Times New Roman" w:hAnsi="Times New Roman" w:cs="Times New Roman"/>
                <w:sz w:val="24"/>
                <w:szCs w:val="24"/>
              </w:rPr>
              <w:t>Tartózkodási hely:</w:t>
            </w:r>
          </w:p>
        </w:tc>
        <w:tc>
          <w:tcPr>
            <w:tcW w:w="5620" w:type="dxa"/>
            <w:vAlign w:val="center"/>
          </w:tcPr>
          <w:p w14:paraId="642107CF" w14:textId="77777777" w:rsidR="008F32A0" w:rsidRPr="00DB33FC" w:rsidRDefault="008F32A0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A0" w:rsidRPr="00DB33FC" w14:paraId="34DD3753" w14:textId="77777777" w:rsidTr="00843A5B">
        <w:trPr>
          <w:trHeight w:val="625"/>
        </w:trPr>
        <w:tc>
          <w:tcPr>
            <w:tcW w:w="3501" w:type="dxa"/>
            <w:vAlign w:val="center"/>
          </w:tcPr>
          <w:p w14:paraId="4D05447B" w14:textId="4DA06692" w:rsidR="008F32A0" w:rsidRPr="00DB33FC" w:rsidRDefault="006D5323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8F32A0" w:rsidRPr="00DB33FC">
              <w:rPr>
                <w:rFonts w:ascii="Times New Roman" w:hAnsi="Times New Roman" w:cs="Times New Roman"/>
                <w:sz w:val="24"/>
                <w:szCs w:val="24"/>
              </w:rPr>
              <w:t>elefonszám:</w:t>
            </w:r>
          </w:p>
        </w:tc>
        <w:tc>
          <w:tcPr>
            <w:tcW w:w="5620" w:type="dxa"/>
            <w:vAlign w:val="center"/>
          </w:tcPr>
          <w:p w14:paraId="5E210C2E" w14:textId="77777777" w:rsidR="008F32A0" w:rsidRPr="00DB33FC" w:rsidRDefault="008F32A0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A0" w:rsidRPr="00DB33FC" w14:paraId="51DC4206" w14:textId="77777777" w:rsidTr="00843A5B">
        <w:trPr>
          <w:trHeight w:val="559"/>
        </w:trPr>
        <w:tc>
          <w:tcPr>
            <w:tcW w:w="3501" w:type="dxa"/>
            <w:vAlign w:val="center"/>
          </w:tcPr>
          <w:p w14:paraId="52D393E2" w14:textId="32981274" w:rsidR="008F32A0" w:rsidRPr="00DB33FC" w:rsidRDefault="008F32A0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3FC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5620" w:type="dxa"/>
            <w:vAlign w:val="center"/>
          </w:tcPr>
          <w:p w14:paraId="19DD1786" w14:textId="77777777" w:rsidR="008F32A0" w:rsidRPr="00DB33FC" w:rsidRDefault="008F32A0" w:rsidP="00843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96D06D6" w14:textId="6FCB719D" w:rsidR="00337E14" w:rsidRPr="00843A5B" w:rsidRDefault="00337E14" w:rsidP="006B04E7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843A5B">
        <w:rPr>
          <w:rFonts w:ascii="Times New Roman" w:hAnsi="Times New Roman" w:cs="Times New Roman"/>
          <w:sz w:val="24"/>
          <w:szCs w:val="24"/>
        </w:rPr>
        <w:t>Alulírott nyilatkozom, hogy a választási eljárásról szóló 2013. évi XXXVI. törvény szavazatszámláló bizottságokra vonatkozó rendelkezéseiről szóló „</w:t>
      </w:r>
      <w:r w:rsidR="00DB33FC" w:rsidRPr="00843A5B">
        <w:rPr>
          <w:rFonts w:ascii="Times New Roman" w:hAnsi="Times New Roman" w:cs="Times New Roman"/>
          <w:sz w:val="24"/>
          <w:szCs w:val="24"/>
        </w:rPr>
        <w:t>Összeférhetetlenségi t</w:t>
      </w:r>
      <w:r w:rsidR="00922FFF" w:rsidRPr="00843A5B">
        <w:rPr>
          <w:rFonts w:ascii="Times New Roman" w:hAnsi="Times New Roman" w:cs="Times New Roman"/>
          <w:sz w:val="24"/>
          <w:szCs w:val="24"/>
        </w:rPr>
        <w:t xml:space="preserve">ájékoztatót” </w:t>
      </w:r>
      <w:r w:rsidRPr="00843A5B">
        <w:rPr>
          <w:rFonts w:ascii="Times New Roman" w:hAnsi="Times New Roman" w:cs="Times New Roman"/>
          <w:sz w:val="24"/>
          <w:szCs w:val="24"/>
        </w:rPr>
        <w:t xml:space="preserve">megismertem és tudomásul vettem. Kijelentem, hogy </w:t>
      </w:r>
      <w:r w:rsidR="005B5127" w:rsidRPr="00843A5B">
        <w:rPr>
          <w:rFonts w:ascii="Times New Roman" w:hAnsi="Times New Roman" w:cs="Times New Roman"/>
          <w:sz w:val="24"/>
          <w:szCs w:val="24"/>
        </w:rPr>
        <w:t>személyemmel, szavazatszámláló bizottsági választott tagságommal kapcsolatban összeférhetetlenségi, kizáró ok nem áll fenn.</w:t>
      </w:r>
    </w:p>
    <w:p w14:paraId="0EC65DCD" w14:textId="77777777" w:rsidR="00337E14" w:rsidRPr="00843A5B" w:rsidRDefault="00337E14" w:rsidP="00337E14">
      <w:pPr>
        <w:jc w:val="both"/>
        <w:rPr>
          <w:rFonts w:ascii="Times New Roman" w:hAnsi="Times New Roman" w:cs="Times New Roman"/>
          <w:sz w:val="24"/>
          <w:szCs w:val="24"/>
        </w:rPr>
      </w:pPr>
      <w:r w:rsidRPr="00843A5B">
        <w:rPr>
          <w:rFonts w:ascii="Times New Roman" w:hAnsi="Times New Roman" w:cs="Times New Roman"/>
          <w:sz w:val="24"/>
          <w:szCs w:val="24"/>
        </w:rPr>
        <w:t xml:space="preserve">Tudomásul veszem, hogy jelen nyilatkozat leadása után a választott bizottsági tagsággal kapcsolatban keletkező összeférhetetlenséget köteles vagyok jelenteni a választási irodának. </w:t>
      </w:r>
    </w:p>
    <w:p w14:paraId="6B0941C2" w14:textId="77777777" w:rsidR="00337E14" w:rsidRPr="00843A5B" w:rsidRDefault="00337E14" w:rsidP="00337E14">
      <w:pPr>
        <w:jc w:val="both"/>
        <w:rPr>
          <w:rFonts w:ascii="Times New Roman" w:hAnsi="Times New Roman" w:cs="Times New Roman"/>
          <w:sz w:val="24"/>
          <w:szCs w:val="24"/>
        </w:rPr>
      </w:pPr>
      <w:r w:rsidRPr="00843A5B">
        <w:rPr>
          <w:rFonts w:ascii="Times New Roman" w:hAnsi="Times New Roman" w:cs="Times New Roman"/>
          <w:sz w:val="24"/>
          <w:szCs w:val="24"/>
        </w:rPr>
        <w:t>A szavazatszámláló bizottságban közreműködést vállalok.</w:t>
      </w:r>
    </w:p>
    <w:p w14:paraId="4B75EAD1" w14:textId="1B1017EA" w:rsidR="006B04E7" w:rsidRPr="00843A5B" w:rsidRDefault="00843A5B" w:rsidP="00337E14">
      <w:pPr>
        <w:jc w:val="both"/>
        <w:rPr>
          <w:rFonts w:ascii="Times New Roman" w:hAnsi="Times New Roman" w:cs="Times New Roman"/>
          <w:sz w:val="24"/>
          <w:szCs w:val="24"/>
        </w:rPr>
      </w:pPr>
      <w:r w:rsidRPr="00843A5B">
        <w:rPr>
          <w:rFonts w:ascii="Times New Roman" w:hAnsi="Times New Roman" w:cs="Times New Roman"/>
          <w:sz w:val="24"/>
          <w:szCs w:val="24"/>
        </w:rPr>
        <w:t>A</w:t>
      </w:r>
      <w:r w:rsidR="006B04E7" w:rsidRPr="00843A5B">
        <w:rPr>
          <w:rFonts w:ascii="Times New Roman" w:hAnsi="Times New Roman" w:cs="Times New Roman"/>
          <w:sz w:val="24"/>
          <w:szCs w:val="24"/>
        </w:rPr>
        <w:t>z adatkezelés</w:t>
      </w:r>
      <w:r w:rsidRPr="00843A5B">
        <w:rPr>
          <w:rFonts w:ascii="Times New Roman" w:hAnsi="Times New Roman" w:cs="Times New Roman"/>
          <w:sz w:val="24"/>
          <w:szCs w:val="24"/>
        </w:rPr>
        <w:t xml:space="preserve"> körülményeire vonatkozó információkat, a jelentkezési lap elválaszthatatlan részét képező „Adatvédelmi </w:t>
      </w:r>
      <w:proofErr w:type="gramStart"/>
      <w:r w:rsidRPr="00843A5B">
        <w:rPr>
          <w:rFonts w:ascii="Times New Roman" w:hAnsi="Times New Roman" w:cs="Times New Roman"/>
          <w:sz w:val="24"/>
          <w:szCs w:val="24"/>
        </w:rPr>
        <w:t>tájékoztató</w:t>
      </w:r>
      <w:r w:rsidR="00003B6A">
        <w:rPr>
          <w:rFonts w:ascii="Times New Roman" w:hAnsi="Times New Roman" w:cs="Times New Roman"/>
          <w:sz w:val="24"/>
          <w:szCs w:val="24"/>
        </w:rPr>
        <w:t>”-</w:t>
      </w:r>
      <w:proofErr w:type="gramEnd"/>
      <w:r w:rsidRPr="00843A5B">
        <w:rPr>
          <w:rFonts w:ascii="Times New Roman" w:hAnsi="Times New Roman" w:cs="Times New Roman"/>
          <w:sz w:val="24"/>
          <w:szCs w:val="24"/>
        </w:rPr>
        <w:t>ban foglaltak</w:t>
      </w:r>
      <w:r>
        <w:rPr>
          <w:rFonts w:ascii="Times New Roman" w:hAnsi="Times New Roman" w:cs="Times New Roman"/>
          <w:sz w:val="24"/>
          <w:szCs w:val="24"/>
        </w:rPr>
        <w:t>at</w:t>
      </w:r>
      <w:r w:rsidRPr="00843A5B">
        <w:rPr>
          <w:rFonts w:ascii="Times New Roman" w:hAnsi="Times New Roman" w:cs="Times New Roman"/>
          <w:sz w:val="24"/>
          <w:szCs w:val="24"/>
        </w:rPr>
        <w:t xml:space="preserve"> előzetes megismertem</w:t>
      </w:r>
      <w:r w:rsidR="00242B06">
        <w:rPr>
          <w:rFonts w:ascii="Times New Roman" w:hAnsi="Times New Roman" w:cs="Times New Roman"/>
          <w:sz w:val="24"/>
          <w:szCs w:val="24"/>
        </w:rPr>
        <w:t>, az abban foglaltakat tudomásul vettem</w:t>
      </w:r>
      <w:r w:rsidRPr="00843A5B">
        <w:rPr>
          <w:rFonts w:ascii="Times New Roman" w:hAnsi="Times New Roman" w:cs="Times New Roman"/>
          <w:sz w:val="24"/>
          <w:szCs w:val="24"/>
        </w:rPr>
        <w:t>.</w:t>
      </w:r>
    </w:p>
    <w:p w14:paraId="67B7501A" w14:textId="1E9FFFAC" w:rsidR="00843A5B" w:rsidRPr="00843A5B" w:rsidRDefault="00B02E57" w:rsidP="00843A5B">
      <w:pPr>
        <w:tabs>
          <w:tab w:val="left" w:leader="dot" w:pos="4536"/>
        </w:tabs>
        <w:spacing w:before="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Mezőtúr, 202</w:t>
      </w:r>
      <w:r w:rsidR="006D5323">
        <w:rPr>
          <w:rFonts w:ascii="Times New Roman" w:hAnsi="Times New Roman" w:cs="Times New Roman"/>
          <w:sz w:val="24"/>
          <w:szCs w:val="24"/>
        </w:rPr>
        <w:t>..</w:t>
      </w:r>
      <w:r w:rsidR="00843A5B" w:rsidRPr="00843A5B">
        <w:rPr>
          <w:rFonts w:ascii="Times New Roman" w:hAnsi="Times New Roman" w:cs="Times New Roman"/>
          <w:sz w:val="24"/>
          <w:szCs w:val="24"/>
        </w:rPr>
        <w:t>.</w:t>
      </w:r>
      <w:r w:rsidR="00843A5B" w:rsidRPr="00843A5B">
        <w:rPr>
          <w:rFonts w:ascii="Times New Roman" w:hAnsi="Times New Roman" w:cs="Times New Roman"/>
          <w:sz w:val="24"/>
          <w:szCs w:val="24"/>
        </w:rPr>
        <w:tab/>
      </w:r>
    </w:p>
    <w:p w14:paraId="65C6D91F" w14:textId="212DBFBD" w:rsidR="00843A5B" w:rsidRPr="00843A5B" w:rsidRDefault="00843A5B" w:rsidP="004E7ED7">
      <w:pPr>
        <w:tabs>
          <w:tab w:val="left" w:pos="5103"/>
          <w:tab w:val="left" w:leader="dot" w:pos="8505"/>
        </w:tabs>
        <w:spacing w:before="840" w:after="0"/>
        <w:rPr>
          <w:rFonts w:ascii="Times New Roman" w:hAnsi="Times New Roman" w:cs="Times New Roman"/>
          <w:sz w:val="24"/>
          <w:szCs w:val="24"/>
        </w:rPr>
      </w:pPr>
      <w:r w:rsidRPr="00843A5B">
        <w:rPr>
          <w:rFonts w:ascii="Times New Roman" w:hAnsi="Times New Roman" w:cs="Times New Roman"/>
          <w:sz w:val="24"/>
          <w:szCs w:val="24"/>
        </w:rPr>
        <w:tab/>
      </w:r>
      <w:r w:rsidRPr="00843A5B">
        <w:rPr>
          <w:rFonts w:ascii="Times New Roman" w:hAnsi="Times New Roman" w:cs="Times New Roman"/>
          <w:sz w:val="24"/>
          <w:szCs w:val="24"/>
        </w:rPr>
        <w:tab/>
      </w:r>
    </w:p>
    <w:p w14:paraId="732172B9" w14:textId="758AD1DD" w:rsidR="00843A5B" w:rsidRPr="00843A5B" w:rsidRDefault="00843A5B" w:rsidP="00843A5B">
      <w:pPr>
        <w:tabs>
          <w:tab w:val="center" w:pos="6804"/>
        </w:tabs>
        <w:rPr>
          <w:rFonts w:ascii="Times New Roman" w:hAnsi="Times New Roman" w:cs="Times New Roman"/>
          <w:sz w:val="24"/>
          <w:szCs w:val="24"/>
        </w:rPr>
      </w:pPr>
      <w:r w:rsidRPr="00843A5B">
        <w:rPr>
          <w:rFonts w:ascii="Times New Roman" w:hAnsi="Times New Roman" w:cs="Times New Roman"/>
          <w:sz w:val="24"/>
          <w:szCs w:val="24"/>
        </w:rPr>
        <w:tab/>
        <w:t>aláírás</w:t>
      </w:r>
    </w:p>
    <w:p w14:paraId="63CACDFB" w14:textId="487FB16F" w:rsidR="00337E14" w:rsidRPr="005B5127" w:rsidRDefault="00337E14" w:rsidP="005B512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4CE070A" w14:textId="77777777" w:rsidR="00AF6E21" w:rsidRPr="00DB33FC" w:rsidRDefault="00AF6E21" w:rsidP="00DB33FC">
      <w:pPr>
        <w:pStyle w:val="Cmsor1"/>
        <w:spacing w:before="76"/>
        <w:ind w:left="155" w:right="170" w:firstLine="0"/>
        <w:jc w:val="center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lastRenderedPageBreak/>
        <w:t>Összeférhetetlenségi</w:t>
      </w:r>
      <w:r w:rsidRPr="00DB33FC">
        <w:rPr>
          <w:rFonts w:ascii="Times New Roman" w:hAnsi="Times New Roman" w:cs="Times New Roman"/>
          <w:spacing w:val="-6"/>
        </w:rPr>
        <w:t xml:space="preserve"> </w:t>
      </w:r>
      <w:r w:rsidRPr="00DB33FC">
        <w:rPr>
          <w:rFonts w:ascii="Times New Roman" w:hAnsi="Times New Roman" w:cs="Times New Roman"/>
        </w:rPr>
        <w:t>tájékoztató</w:t>
      </w:r>
    </w:p>
    <w:p w14:paraId="0C683163" w14:textId="6D22B29A" w:rsidR="00AF6E21" w:rsidRPr="00DB33FC" w:rsidRDefault="00AF6E21" w:rsidP="00C11801">
      <w:pPr>
        <w:pStyle w:val="Szvegtrzs"/>
        <w:spacing w:before="24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A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választási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eljárásról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szóló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2013.</w:t>
      </w:r>
      <w:r w:rsidRPr="00DB33FC">
        <w:rPr>
          <w:rFonts w:ascii="Times New Roman" w:hAnsi="Times New Roman" w:cs="Times New Roman"/>
          <w:spacing w:val="-5"/>
        </w:rPr>
        <w:t xml:space="preserve"> </w:t>
      </w:r>
      <w:r w:rsidRPr="00DB33FC">
        <w:rPr>
          <w:rFonts w:ascii="Times New Roman" w:hAnsi="Times New Roman" w:cs="Times New Roman"/>
        </w:rPr>
        <w:t>évi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XXXVI.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törvény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="00DB33FC">
        <w:rPr>
          <w:rFonts w:ascii="Times New Roman" w:hAnsi="Times New Roman" w:cs="Times New Roman"/>
        </w:rPr>
        <w:t>rendelkezései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szerint:</w:t>
      </w:r>
    </w:p>
    <w:p w14:paraId="143B6A13" w14:textId="77777777" w:rsidR="00AF6E21" w:rsidRPr="00DB33FC" w:rsidRDefault="00AF6E21" w:rsidP="00DB33FC">
      <w:pPr>
        <w:pStyle w:val="Listaszerbekezds"/>
        <w:widowControl w:val="0"/>
        <w:numPr>
          <w:ilvl w:val="0"/>
          <w:numId w:val="9"/>
        </w:numPr>
        <w:tabs>
          <w:tab w:val="left" w:pos="429"/>
        </w:tabs>
        <w:autoSpaceDE w:val="0"/>
        <w:autoSpaceDN w:val="0"/>
        <w:spacing w:before="194" w:after="0" w:line="240" w:lineRule="auto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§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A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választási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bizottság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választott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és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megbízott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tagokból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áll.</w:t>
      </w:r>
    </w:p>
    <w:p w14:paraId="46611CD7" w14:textId="2FDBEA80" w:rsidR="00AF6E21" w:rsidRPr="00DB33FC" w:rsidRDefault="00AF6E21" w:rsidP="00DB33FC">
      <w:pPr>
        <w:pStyle w:val="Listaszerbekezds"/>
        <w:widowControl w:val="0"/>
        <w:numPr>
          <w:ilvl w:val="0"/>
          <w:numId w:val="9"/>
        </w:numPr>
        <w:tabs>
          <w:tab w:val="left" w:pos="429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§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(1)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="00DB33FC">
        <w:rPr>
          <w:rFonts w:ascii="Times New Roman" w:hAnsi="Times New Roman" w:cs="Times New Roman"/>
          <w:spacing w:val="-1"/>
        </w:rPr>
        <w:t>bekezdése alapján a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26.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§-ban,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a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28.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§-ban,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a 35.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§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(3)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bekezdésében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és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a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171.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§ (1)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bekezdésében foglaltak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kivételével</w:t>
      </w:r>
    </w:p>
    <w:p w14:paraId="169C37F4" w14:textId="22BFF80F" w:rsidR="00AF6E21" w:rsidRPr="00DB33FC" w:rsidRDefault="00AF6E21" w:rsidP="00DB33FC">
      <w:pPr>
        <w:pStyle w:val="Listaszerbekezds"/>
        <w:widowControl w:val="0"/>
        <w:numPr>
          <w:ilvl w:val="0"/>
          <w:numId w:val="8"/>
        </w:numPr>
        <w:tabs>
          <w:tab w:val="left" w:pos="324"/>
        </w:tabs>
        <w:autoSpaceDE w:val="0"/>
        <w:autoSpaceDN w:val="0"/>
        <w:spacing w:before="1" w:after="0" w:line="240" w:lineRule="auto"/>
        <w:ind w:right="112" w:firstLine="0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  <w:b/>
        </w:rPr>
        <w:t>a</w:t>
      </w:r>
      <w:r w:rsidRPr="00DB33FC">
        <w:rPr>
          <w:rFonts w:ascii="Times New Roman" w:hAnsi="Times New Roman" w:cs="Times New Roman"/>
          <w:b/>
          <w:spacing w:val="31"/>
        </w:rPr>
        <w:t xml:space="preserve"> </w:t>
      </w:r>
      <w:r w:rsidRPr="00DB33FC">
        <w:rPr>
          <w:rFonts w:ascii="Times New Roman" w:hAnsi="Times New Roman" w:cs="Times New Roman"/>
          <w:b/>
        </w:rPr>
        <w:t>szavazatszámláló</w:t>
      </w:r>
      <w:r w:rsidRPr="00DB33FC">
        <w:rPr>
          <w:rFonts w:ascii="Times New Roman" w:hAnsi="Times New Roman" w:cs="Times New Roman"/>
          <w:b/>
          <w:spacing w:val="31"/>
        </w:rPr>
        <w:t xml:space="preserve"> </w:t>
      </w:r>
      <w:r w:rsidRPr="00DB33FC">
        <w:rPr>
          <w:rFonts w:ascii="Times New Roman" w:hAnsi="Times New Roman" w:cs="Times New Roman"/>
          <w:b/>
        </w:rPr>
        <w:t>bizottságnak</w:t>
      </w:r>
      <w:r w:rsidRPr="00DB33FC">
        <w:rPr>
          <w:rFonts w:ascii="Times New Roman" w:hAnsi="Times New Roman" w:cs="Times New Roman"/>
          <w:b/>
          <w:spacing w:val="36"/>
        </w:rPr>
        <w:t xml:space="preserve"> </w:t>
      </w:r>
      <w:r w:rsidRPr="00DB33FC">
        <w:rPr>
          <w:rFonts w:ascii="Times New Roman" w:hAnsi="Times New Roman" w:cs="Times New Roman"/>
        </w:rPr>
        <w:t>és</w:t>
      </w:r>
      <w:r w:rsidRPr="00DB33FC">
        <w:rPr>
          <w:rFonts w:ascii="Times New Roman" w:hAnsi="Times New Roman" w:cs="Times New Roman"/>
          <w:spacing w:val="31"/>
        </w:rPr>
        <w:t xml:space="preserve"> </w:t>
      </w:r>
      <w:r w:rsidRPr="00DB33FC">
        <w:rPr>
          <w:rFonts w:ascii="Times New Roman" w:hAnsi="Times New Roman" w:cs="Times New Roman"/>
        </w:rPr>
        <w:t>a</w:t>
      </w:r>
      <w:r w:rsidRPr="00DB33FC">
        <w:rPr>
          <w:rFonts w:ascii="Times New Roman" w:hAnsi="Times New Roman" w:cs="Times New Roman"/>
          <w:spacing w:val="34"/>
        </w:rPr>
        <w:t xml:space="preserve"> </w:t>
      </w:r>
      <w:r w:rsidRPr="00DB33FC">
        <w:rPr>
          <w:rFonts w:ascii="Times New Roman" w:hAnsi="Times New Roman" w:cs="Times New Roman"/>
        </w:rPr>
        <w:t>helyi</w:t>
      </w:r>
      <w:r w:rsidRPr="00DB33FC">
        <w:rPr>
          <w:rFonts w:ascii="Times New Roman" w:hAnsi="Times New Roman" w:cs="Times New Roman"/>
          <w:spacing w:val="31"/>
        </w:rPr>
        <w:t xml:space="preserve"> </w:t>
      </w:r>
      <w:r w:rsidRPr="00DB33FC">
        <w:rPr>
          <w:rFonts w:ascii="Times New Roman" w:hAnsi="Times New Roman" w:cs="Times New Roman"/>
        </w:rPr>
        <w:t>választási</w:t>
      </w:r>
      <w:r w:rsidRPr="00DB33FC">
        <w:rPr>
          <w:rFonts w:ascii="Times New Roman" w:hAnsi="Times New Roman" w:cs="Times New Roman"/>
          <w:spacing w:val="34"/>
        </w:rPr>
        <w:t xml:space="preserve"> </w:t>
      </w:r>
      <w:r w:rsidRPr="00DB33FC">
        <w:rPr>
          <w:rFonts w:ascii="Times New Roman" w:hAnsi="Times New Roman" w:cs="Times New Roman"/>
        </w:rPr>
        <w:t>bizottságnak</w:t>
      </w:r>
      <w:r w:rsidRPr="00DB33FC">
        <w:rPr>
          <w:rFonts w:ascii="Times New Roman" w:hAnsi="Times New Roman" w:cs="Times New Roman"/>
          <w:spacing w:val="34"/>
        </w:rPr>
        <w:t xml:space="preserve"> </w:t>
      </w:r>
      <w:r w:rsidRPr="00DB33FC">
        <w:rPr>
          <w:rFonts w:ascii="Times New Roman" w:hAnsi="Times New Roman" w:cs="Times New Roman"/>
          <w:b/>
        </w:rPr>
        <w:t>csak</w:t>
      </w:r>
      <w:r w:rsidRPr="00DB33FC">
        <w:rPr>
          <w:rFonts w:ascii="Times New Roman" w:hAnsi="Times New Roman" w:cs="Times New Roman"/>
          <w:b/>
          <w:spacing w:val="34"/>
        </w:rPr>
        <w:t xml:space="preserve"> </w:t>
      </w:r>
      <w:r w:rsidRPr="00DB33FC">
        <w:rPr>
          <w:rFonts w:ascii="Times New Roman" w:hAnsi="Times New Roman" w:cs="Times New Roman"/>
          <w:b/>
        </w:rPr>
        <w:t>a</w:t>
      </w:r>
      <w:r w:rsidRPr="00DB33FC">
        <w:rPr>
          <w:rFonts w:ascii="Times New Roman" w:hAnsi="Times New Roman" w:cs="Times New Roman"/>
          <w:b/>
          <w:spacing w:val="31"/>
        </w:rPr>
        <w:t xml:space="preserve"> </w:t>
      </w:r>
      <w:r w:rsidRPr="00DB33FC">
        <w:rPr>
          <w:rFonts w:ascii="Times New Roman" w:hAnsi="Times New Roman" w:cs="Times New Roman"/>
          <w:b/>
        </w:rPr>
        <w:t>településen</w:t>
      </w:r>
      <w:r w:rsidRPr="00DB33FC">
        <w:rPr>
          <w:rFonts w:ascii="Times New Roman" w:hAnsi="Times New Roman" w:cs="Times New Roman"/>
        </w:rPr>
        <w:t>,</w:t>
      </w:r>
      <w:r w:rsidRPr="00DB33FC">
        <w:rPr>
          <w:rFonts w:ascii="Times New Roman" w:hAnsi="Times New Roman" w:cs="Times New Roman"/>
          <w:spacing w:val="31"/>
        </w:rPr>
        <w:t xml:space="preserve"> </w:t>
      </w:r>
      <w:r w:rsidRPr="00DB33FC">
        <w:rPr>
          <w:rFonts w:ascii="Times New Roman" w:hAnsi="Times New Roman" w:cs="Times New Roman"/>
        </w:rPr>
        <w:t>közös</w:t>
      </w:r>
      <w:r w:rsidRPr="00DB33FC">
        <w:rPr>
          <w:rFonts w:ascii="Times New Roman" w:hAnsi="Times New Roman" w:cs="Times New Roman"/>
          <w:spacing w:val="29"/>
        </w:rPr>
        <w:t xml:space="preserve"> </w:t>
      </w:r>
      <w:r w:rsidRPr="00DB33FC">
        <w:rPr>
          <w:rFonts w:ascii="Times New Roman" w:hAnsi="Times New Roman" w:cs="Times New Roman"/>
        </w:rPr>
        <w:t>önkormányzati hivatalhoz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tartozó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település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választási bizottsága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esetében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a</w:t>
      </w:r>
      <w:r w:rsidRPr="00DB33FC">
        <w:rPr>
          <w:rFonts w:ascii="Times New Roman" w:hAnsi="Times New Roman" w:cs="Times New Roman"/>
          <w:spacing w:val="2"/>
        </w:rPr>
        <w:t xml:space="preserve"> </w:t>
      </w:r>
      <w:r w:rsidRPr="00DB33FC">
        <w:rPr>
          <w:rFonts w:ascii="Times New Roman" w:hAnsi="Times New Roman" w:cs="Times New Roman"/>
        </w:rPr>
        <w:t>közös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hivatalhoz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tartozó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bármely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településen,</w:t>
      </w:r>
    </w:p>
    <w:p w14:paraId="021B48F0" w14:textId="77777777" w:rsidR="00AF6E21" w:rsidRPr="00DB33FC" w:rsidRDefault="00AF6E21" w:rsidP="00DB33FC">
      <w:pPr>
        <w:pStyle w:val="Listaszerbekezds"/>
        <w:widowControl w:val="0"/>
        <w:numPr>
          <w:ilvl w:val="0"/>
          <w:numId w:val="8"/>
        </w:numPr>
        <w:tabs>
          <w:tab w:val="left" w:pos="333"/>
        </w:tabs>
        <w:autoSpaceDE w:val="0"/>
        <w:autoSpaceDN w:val="0"/>
        <w:spacing w:after="0" w:line="240" w:lineRule="auto"/>
        <w:ind w:left="332" w:hanging="233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az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országgyűlési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egyéni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választókerületi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választási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bizottságnak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csak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az</w:t>
      </w:r>
      <w:r w:rsidRPr="00DB33FC">
        <w:rPr>
          <w:rFonts w:ascii="Times New Roman" w:hAnsi="Times New Roman" w:cs="Times New Roman"/>
          <w:spacing w:val="-5"/>
        </w:rPr>
        <w:t xml:space="preserve"> </w:t>
      </w:r>
      <w:r w:rsidRPr="00DB33FC">
        <w:rPr>
          <w:rFonts w:ascii="Times New Roman" w:hAnsi="Times New Roman" w:cs="Times New Roman"/>
        </w:rPr>
        <w:t>országgyűlési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egyéni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választókerületben,</w:t>
      </w:r>
    </w:p>
    <w:p w14:paraId="6BC9C2A0" w14:textId="0B506CAF" w:rsidR="00AF6E21" w:rsidRPr="00DB33FC" w:rsidRDefault="00AF6E21" w:rsidP="00DB33FC">
      <w:pPr>
        <w:pStyle w:val="Listaszerbekezds"/>
        <w:widowControl w:val="0"/>
        <w:numPr>
          <w:ilvl w:val="0"/>
          <w:numId w:val="8"/>
        </w:numPr>
        <w:tabs>
          <w:tab w:val="left" w:pos="312"/>
        </w:tabs>
        <w:autoSpaceDE w:val="0"/>
        <w:autoSpaceDN w:val="0"/>
        <w:spacing w:after="0" w:line="267" w:lineRule="exact"/>
        <w:ind w:left="311" w:hanging="212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a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területi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választási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bizottságnak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csak a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="006D5323">
        <w:rPr>
          <w:rFonts w:ascii="Times New Roman" w:hAnsi="Times New Roman" w:cs="Times New Roman"/>
          <w:spacing w:val="-3"/>
        </w:rPr>
        <w:t>vár</w:t>
      </w:r>
      <w:r w:rsidRPr="00DB33FC">
        <w:rPr>
          <w:rFonts w:ascii="Times New Roman" w:hAnsi="Times New Roman" w:cs="Times New Roman"/>
        </w:rPr>
        <w:t>megyében,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illetve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fővárosban,</w:t>
      </w:r>
    </w:p>
    <w:p w14:paraId="363C711C" w14:textId="77777777" w:rsidR="00AF6E21" w:rsidRPr="00DB33FC" w:rsidRDefault="00AF6E21" w:rsidP="00DB33FC">
      <w:pPr>
        <w:pStyle w:val="Listaszerbekezds"/>
        <w:widowControl w:val="0"/>
        <w:numPr>
          <w:ilvl w:val="0"/>
          <w:numId w:val="8"/>
        </w:numPr>
        <w:tabs>
          <w:tab w:val="left" w:pos="333"/>
        </w:tabs>
        <w:autoSpaceDE w:val="0"/>
        <w:autoSpaceDN w:val="0"/>
        <w:spacing w:after="0" w:line="267" w:lineRule="exact"/>
        <w:ind w:left="332" w:hanging="233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a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Nemzeti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Választási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Bizottságnak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csak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magyarországi</w:t>
      </w:r>
    </w:p>
    <w:p w14:paraId="47CC08D4" w14:textId="77777777" w:rsidR="00AF6E21" w:rsidRPr="00DB33FC" w:rsidRDefault="00AF6E21" w:rsidP="00DB33FC">
      <w:pPr>
        <w:pStyle w:val="Cmsor1"/>
        <w:spacing w:before="1"/>
        <w:ind w:left="100" w:firstLine="0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lakcímmel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rendelkező,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a</w:t>
      </w:r>
      <w:r w:rsidRPr="00DB33FC">
        <w:rPr>
          <w:rFonts w:ascii="Times New Roman" w:hAnsi="Times New Roman" w:cs="Times New Roman"/>
          <w:spacing w:val="-5"/>
        </w:rPr>
        <w:t xml:space="preserve"> </w:t>
      </w:r>
      <w:r w:rsidRPr="00DB33FC">
        <w:rPr>
          <w:rFonts w:ascii="Times New Roman" w:hAnsi="Times New Roman" w:cs="Times New Roman"/>
        </w:rPr>
        <w:t>központi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névjegyzékben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szereplő</w:t>
      </w:r>
      <w:r w:rsidRPr="00DB33FC">
        <w:rPr>
          <w:rFonts w:ascii="Times New Roman" w:hAnsi="Times New Roman" w:cs="Times New Roman"/>
          <w:spacing w:val="-5"/>
        </w:rPr>
        <w:t xml:space="preserve"> </w:t>
      </w:r>
      <w:r w:rsidRPr="00DB33FC">
        <w:rPr>
          <w:rFonts w:ascii="Times New Roman" w:hAnsi="Times New Roman" w:cs="Times New Roman"/>
        </w:rPr>
        <w:t>választópolgár</w:t>
      </w:r>
      <w:r w:rsidRPr="00DB33FC">
        <w:rPr>
          <w:rFonts w:ascii="Times New Roman" w:hAnsi="Times New Roman" w:cs="Times New Roman"/>
          <w:spacing w:val="-6"/>
        </w:rPr>
        <w:t xml:space="preserve"> </w:t>
      </w:r>
      <w:r w:rsidRPr="00DB33FC">
        <w:rPr>
          <w:rFonts w:ascii="Times New Roman" w:hAnsi="Times New Roman" w:cs="Times New Roman"/>
        </w:rPr>
        <w:t>lehet</w:t>
      </w:r>
      <w:r w:rsidRPr="00DB33FC">
        <w:rPr>
          <w:rFonts w:ascii="Times New Roman" w:hAnsi="Times New Roman" w:cs="Times New Roman"/>
          <w:spacing w:val="-5"/>
        </w:rPr>
        <w:t xml:space="preserve"> </w:t>
      </w:r>
      <w:r w:rsidRPr="00DB33FC">
        <w:rPr>
          <w:rFonts w:ascii="Times New Roman" w:hAnsi="Times New Roman" w:cs="Times New Roman"/>
        </w:rPr>
        <w:t>tagja.</w:t>
      </w:r>
    </w:p>
    <w:p w14:paraId="797B75B1" w14:textId="1E8046FB" w:rsidR="00AF6E21" w:rsidRPr="00DB33FC" w:rsidRDefault="00DB33FC" w:rsidP="00DB33FC">
      <w:pPr>
        <w:pStyle w:val="Listaszerbekezds"/>
        <w:widowControl w:val="0"/>
        <w:tabs>
          <w:tab w:val="left" w:pos="396"/>
        </w:tabs>
        <w:autoSpaceDE w:val="0"/>
        <w:autoSpaceDN w:val="0"/>
        <w:spacing w:after="0" w:line="240" w:lineRule="auto"/>
        <w:ind w:left="100" w:right="116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17.§ (2) bekezdés: </w:t>
      </w:r>
      <w:r w:rsidR="00AF6E21" w:rsidRPr="00DB33FC">
        <w:rPr>
          <w:rFonts w:ascii="Times New Roman" w:hAnsi="Times New Roman" w:cs="Times New Roman"/>
        </w:rPr>
        <w:t>A</w:t>
      </w:r>
      <w:r w:rsidR="00AF6E21" w:rsidRPr="00DB33FC">
        <w:rPr>
          <w:rFonts w:ascii="Times New Roman" w:hAnsi="Times New Roman" w:cs="Times New Roman"/>
          <w:spacing w:val="5"/>
        </w:rPr>
        <w:t xml:space="preserve"> </w:t>
      </w:r>
      <w:r w:rsidR="00AF6E21" w:rsidRPr="00DB33FC">
        <w:rPr>
          <w:rFonts w:ascii="Times New Roman" w:hAnsi="Times New Roman" w:cs="Times New Roman"/>
        </w:rPr>
        <w:t>választási</w:t>
      </w:r>
      <w:r w:rsidR="00AF6E21" w:rsidRPr="00DB33FC">
        <w:rPr>
          <w:rFonts w:ascii="Times New Roman" w:hAnsi="Times New Roman" w:cs="Times New Roman"/>
          <w:spacing w:val="8"/>
        </w:rPr>
        <w:t xml:space="preserve"> </w:t>
      </w:r>
      <w:r w:rsidR="00AF6E21" w:rsidRPr="00DB33FC">
        <w:rPr>
          <w:rFonts w:ascii="Times New Roman" w:hAnsi="Times New Roman" w:cs="Times New Roman"/>
        </w:rPr>
        <w:t>bizottság</w:t>
      </w:r>
      <w:r w:rsidR="00AF6E21" w:rsidRPr="00DB33FC">
        <w:rPr>
          <w:rFonts w:ascii="Times New Roman" w:hAnsi="Times New Roman" w:cs="Times New Roman"/>
          <w:spacing w:val="7"/>
        </w:rPr>
        <w:t xml:space="preserve"> </w:t>
      </w:r>
      <w:r w:rsidR="00AF6E21" w:rsidRPr="00DB33FC">
        <w:rPr>
          <w:rFonts w:ascii="Times New Roman" w:hAnsi="Times New Roman" w:cs="Times New Roman"/>
        </w:rPr>
        <w:t>választott</w:t>
      </w:r>
      <w:r w:rsidR="00AF6E21" w:rsidRPr="00DB33FC">
        <w:rPr>
          <w:rFonts w:ascii="Times New Roman" w:hAnsi="Times New Roman" w:cs="Times New Roman"/>
          <w:spacing w:val="8"/>
        </w:rPr>
        <w:t xml:space="preserve"> </w:t>
      </w:r>
      <w:r w:rsidR="00AF6E21" w:rsidRPr="00DB33FC">
        <w:rPr>
          <w:rFonts w:ascii="Times New Roman" w:hAnsi="Times New Roman" w:cs="Times New Roman"/>
        </w:rPr>
        <w:t>tagja</w:t>
      </w:r>
      <w:r w:rsidR="00AF6E21" w:rsidRPr="00DB33FC">
        <w:rPr>
          <w:rFonts w:ascii="Times New Roman" w:hAnsi="Times New Roman" w:cs="Times New Roman"/>
          <w:spacing w:val="7"/>
        </w:rPr>
        <w:t xml:space="preserve"> </w:t>
      </w:r>
      <w:r w:rsidR="00AF6E21" w:rsidRPr="00DB33FC">
        <w:rPr>
          <w:rFonts w:ascii="Times New Roman" w:hAnsi="Times New Roman" w:cs="Times New Roman"/>
        </w:rPr>
        <w:t>és</w:t>
      </w:r>
      <w:r w:rsidR="00AF6E21" w:rsidRPr="00DB33FC">
        <w:rPr>
          <w:rFonts w:ascii="Times New Roman" w:hAnsi="Times New Roman" w:cs="Times New Roman"/>
          <w:spacing w:val="10"/>
        </w:rPr>
        <w:t xml:space="preserve"> </w:t>
      </w:r>
      <w:r w:rsidR="00AF6E21" w:rsidRPr="00DB33FC">
        <w:rPr>
          <w:rFonts w:ascii="Times New Roman" w:hAnsi="Times New Roman" w:cs="Times New Roman"/>
        </w:rPr>
        <w:t>a</w:t>
      </w:r>
      <w:r w:rsidR="00AF6E21" w:rsidRPr="00DB33FC">
        <w:rPr>
          <w:rFonts w:ascii="Times New Roman" w:hAnsi="Times New Roman" w:cs="Times New Roman"/>
          <w:spacing w:val="8"/>
        </w:rPr>
        <w:t xml:space="preserve"> </w:t>
      </w:r>
      <w:r w:rsidR="00AF6E21" w:rsidRPr="00DB33FC">
        <w:rPr>
          <w:rFonts w:ascii="Times New Roman" w:hAnsi="Times New Roman" w:cs="Times New Roman"/>
        </w:rPr>
        <w:t>Nemzeti</w:t>
      </w:r>
      <w:r w:rsidR="00AF6E21" w:rsidRPr="00DB33FC">
        <w:rPr>
          <w:rFonts w:ascii="Times New Roman" w:hAnsi="Times New Roman" w:cs="Times New Roman"/>
          <w:spacing w:val="8"/>
        </w:rPr>
        <w:t xml:space="preserve"> </w:t>
      </w:r>
      <w:r w:rsidR="00AF6E21" w:rsidRPr="00DB33FC">
        <w:rPr>
          <w:rFonts w:ascii="Times New Roman" w:hAnsi="Times New Roman" w:cs="Times New Roman"/>
        </w:rPr>
        <w:t>Választási</w:t>
      </w:r>
      <w:r w:rsidR="00AF6E21" w:rsidRPr="00DB33FC">
        <w:rPr>
          <w:rFonts w:ascii="Times New Roman" w:hAnsi="Times New Roman" w:cs="Times New Roman"/>
          <w:spacing w:val="8"/>
        </w:rPr>
        <w:t xml:space="preserve"> </w:t>
      </w:r>
      <w:r w:rsidR="00AF6E21" w:rsidRPr="00DB33FC">
        <w:rPr>
          <w:rFonts w:ascii="Times New Roman" w:hAnsi="Times New Roman" w:cs="Times New Roman"/>
        </w:rPr>
        <w:t>Bizottság</w:t>
      </w:r>
      <w:r w:rsidR="00AF6E21" w:rsidRPr="00DB33FC">
        <w:rPr>
          <w:rFonts w:ascii="Times New Roman" w:hAnsi="Times New Roman" w:cs="Times New Roman"/>
          <w:spacing w:val="7"/>
        </w:rPr>
        <w:t xml:space="preserve"> </w:t>
      </w:r>
      <w:r w:rsidR="00AF6E21" w:rsidRPr="00DB33FC">
        <w:rPr>
          <w:rFonts w:ascii="Times New Roman" w:hAnsi="Times New Roman" w:cs="Times New Roman"/>
        </w:rPr>
        <w:t>megbízott</w:t>
      </w:r>
      <w:r w:rsidR="00AF6E21" w:rsidRPr="00DB33FC">
        <w:rPr>
          <w:rFonts w:ascii="Times New Roman" w:hAnsi="Times New Roman" w:cs="Times New Roman"/>
          <w:spacing w:val="8"/>
        </w:rPr>
        <w:t xml:space="preserve"> </w:t>
      </w:r>
      <w:r w:rsidR="00AF6E21" w:rsidRPr="00DB33FC">
        <w:rPr>
          <w:rFonts w:ascii="Times New Roman" w:hAnsi="Times New Roman" w:cs="Times New Roman"/>
        </w:rPr>
        <w:t>tagja</w:t>
      </w:r>
      <w:r w:rsidR="00AF6E21" w:rsidRPr="00DB33FC">
        <w:rPr>
          <w:rFonts w:ascii="Times New Roman" w:hAnsi="Times New Roman" w:cs="Times New Roman"/>
          <w:spacing w:val="7"/>
        </w:rPr>
        <w:t xml:space="preserve"> </w:t>
      </w:r>
      <w:r w:rsidR="00AF6E21" w:rsidRPr="00DB33FC">
        <w:rPr>
          <w:rFonts w:ascii="Times New Roman" w:hAnsi="Times New Roman" w:cs="Times New Roman"/>
        </w:rPr>
        <w:t>az</w:t>
      </w:r>
      <w:r w:rsidR="00AF6E21" w:rsidRPr="00DB33FC">
        <w:rPr>
          <w:rFonts w:ascii="Times New Roman" w:hAnsi="Times New Roman" w:cs="Times New Roman"/>
          <w:spacing w:val="7"/>
        </w:rPr>
        <w:t xml:space="preserve"> </w:t>
      </w:r>
      <w:r w:rsidR="00AF6E21" w:rsidRPr="00DB33FC">
        <w:rPr>
          <w:rFonts w:ascii="Times New Roman" w:hAnsi="Times New Roman" w:cs="Times New Roman"/>
        </w:rPr>
        <w:t>lehet,</w:t>
      </w:r>
      <w:r w:rsidR="00AF6E21" w:rsidRPr="00DB33FC">
        <w:rPr>
          <w:rFonts w:ascii="Times New Roman" w:hAnsi="Times New Roman" w:cs="Times New Roman"/>
          <w:spacing w:val="8"/>
        </w:rPr>
        <w:t xml:space="preserve"> </w:t>
      </w:r>
      <w:r w:rsidR="00AF6E21" w:rsidRPr="00DB33FC">
        <w:rPr>
          <w:rFonts w:ascii="Times New Roman" w:hAnsi="Times New Roman" w:cs="Times New Roman"/>
        </w:rPr>
        <w:t>aki</w:t>
      </w:r>
      <w:r w:rsidR="00AF6E21" w:rsidRPr="00DB33FC">
        <w:rPr>
          <w:rFonts w:ascii="Times New Roman" w:hAnsi="Times New Roman" w:cs="Times New Roman"/>
          <w:spacing w:val="8"/>
        </w:rPr>
        <w:t xml:space="preserve"> </w:t>
      </w:r>
      <w:r w:rsidR="00AF6E21" w:rsidRPr="00DB33FC">
        <w:rPr>
          <w:rFonts w:ascii="Times New Roman" w:hAnsi="Times New Roman" w:cs="Times New Roman"/>
        </w:rPr>
        <w:t>az</w:t>
      </w:r>
      <w:r w:rsidR="00AF6E21" w:rsidRPr="00DB33FC">
        <w:rPr>
          <w:rFonts w:ascii="Times New Roman" w:hAnsi="Times New Roman" w:cs="Times New Roman"/>
          <w:spacing w:val="-47"/>
        </w:rPr>
        <w:t xml:space="preserve"> </w:t>
      </w:r>
      <w:r w:rsidR="00AF6E21" w:rsidRPr="00DB33FC">
        <w:rPr>
          <w:rFonts w:ascii="Times New Roman" w:hAnsi="Times New Roman" w:cs="Times New Roman"/>
        </w:rPr>
        <w:t>országgyűlési</w:t>
      </w:r>
      <w:r w:rsidR="00AF6E21" w:rsidRPr="00DB33FC">
        <w:rPr>
          <w:rFonts w:ascii="Times New Roman" w:hAnsi="Times New Roman" w:cs="Times New Roman"/>
          <w:spacing w:val="-3"/>
        </w:rPr>
        <w:t xml:space="preserve"> </w:t>
      </w:r>
      <w:r w:rsidR="00AF6E21" w:rsidRPr="00DB33FC">
        <w:rPr>
          <w:rFonts w:ascii="Times New Roman" w:hAnsi="Times New Roman" w:cs="Times New Roman"/>
        </w:rPr>
        <w:t>képviselők</w:t>
      </w:r>
      <w:r w:rsidR="00AF6E21" w:rsidRPr="00DB33FC">
        <w:rPr>
          <w:rFonts w:ascii="Times New Roman" w:hAnsi="Times New Roman" w:cs="Times New Roman"/>
          <w:spacing w:val="-2"/>
        </w:rPr>
        <w:t xml:space="preserve"> </w:t>
      </w:r>
      <w:r w:rsidR="00AF6E21" w:rsidRPr="00DB33FC">
        <w:rPr>
          <w:rFonts w:ascii="Times New Roman" w:hAnsi="Times New Roman" w:cs="Times New Roman"/>
        </w:rPr>
        <w:t>választásán jelöltként indulhat.</w:t>
      </w:r>
    </w:p>
    <w:p w14:paraId="29C964F0" w14:textId="3D78185B" w:rsidR="00AF6E21" w:rsidRPr="00DB33FC" w:rsidRDefault="00DB33FC" w:rsidP="00DB33FC">
      <w:pPr>
        <w:widowControl w:val="0"/>
        <w:tabs>
          <w:tab w:val="left" w:pos="407"/>
        </w:tabs>
        <w:autoSpaceDE w:val="0"/>
        <w:autoSpaceDN w:val="0"/>
        <w:spacing w:before="1" w:after="0" w:line="240" w:lineRule="auto"/>
        <w:ind w:left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17.§ (3) bekezdés: </w:t>
      </w:r>
      <w:r w:rsidR="006D5323" w:rsidRPr="006D5323">
        <w:rPr>
          <w:rFonts w:ascii="Times New Roman" w:hAnsi="Times New Roman" w:cs="Times New Roman"/>
        </w:rPr>
        <w:t>A Nemzeti Választási Bizottság választott, valamint a 27. § (1) bekezdése alapján megbízott tagja az lehet, aki jogi egyetemi diplomával rendelkezik.</w:t>
      </w:r>
    </w:p>
    <w:p w14:paraId="2E321751" w14:textId="37C5FE5A" w:rsidR="00AF6E21" w:rsidRPr="00DB33FC" w:rsidRDefault="00DB33FC" w:rsidP="00DB33FC">
      <w:pPr>
        <w:widowControl w:val="0"/>
        <w:tabs>
          <w:tab w:val="left" w:pos="398"/>
        </w:tabs>
        <w:autoSpaceDE w:val="0"/>
        <w:autoSpaceDN w:val="0"/>
        <w:spacing w:before="1" w:after="0" w:line="240" w:lineRule="auto"/>
        <w:ind w:left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17.§ (4) bekezdés: </w:t>
      </w:r>
      <w:r w:rsidR="00AF6E21" w:rsidRPr="00DB33FC">
        <w:rPr>
          <w:rFonts w:ascii="Times New Roman" w:hAnsi="Times New Roman" w:cs="Times New Roman"/>
        </w:rPr>
        <w:t>A</w:t>
      </w:r>
      <w:r w:rsidR="00AF6E21" w:rsidRPr="00DB33FC">
        <w:rPr>
          <w:rFonts w:ascii="Times New Roman" w:hAnsi="Times New Roman" w:cs="Times New Roman"/>
          <w:spacing w:val="-4"/>
        </w:rPr>
        <w:t xml:space="preserve"> </w:t>
      </w:r>
      <w:r w:rsidR="00AF6E21" w:rsidRPr="00DB33FC">
        <w:rPr>
          <w:rFonts w:ascii="Times New Roman" w:hAnsi="Times New Roman" w:cs="Times New Roman"/>
        </w:rPr>
        <w:t>választási bizottság</w:t>
      </w:r>
      <w:r w:rsidR="00AF6E21" w:rsidRPr="00DB33FC">
        <w:rPr>
          <w:rFonts w:ascii="Times New Roman" w:hAnsi="Times New Roman" w:cs="Times New Roman"/>
          <w:spacing w:val="-3"/>
        </w:rPr>
        <w:t xml:space="preserve"> </w:t>
      </w:r>
      <w:r w:rsidR="00AF6E21" w:rsidRPr="00DB33FC">
        <w:rPr>
          <w:rFonts w:ascii="Times New Roman" w:hAnsi="Times New Roman" w:cs="Times New Roman"/>
        </w:rPr>
        <w:t>megbízott</w:t>
      </w:r>
      <w:r w:rsidR="00AF6E21" w:rsidRPr="00DB33FC">
        <w:rPr>
          <w:rFonts w:ascii="Times New Roman" w:hAnsi="Times New Roman" w:cs="Times New Roman"/>
          <w:spacing w:val="-3"/>
        </w:rPr>
        <w:t xml:space="preserve"> </w:t>
      </w:r>
      <w:r w:rsidR="00AF6E21" w:rsidRPr="00DB33FC">
        <w:rPr>
          <w:rFonts w:ascii="Times New Roman" w:hAnsi="Times New Roman" w:cs="Times New Roman"/>
        </w:rPr>
        <w:t>tagja</w:t>
      </w:r>
      <w:r w:rsidR="00AF6E21" w:rsidRPr="00DB33FC">
        <w:rPr>
          <w:rFonts w:ascii="Times New Roman" w:hAnsi="Times New Roman" w:cs="Times New Roman"/>
          <w:spacing w:val="-1"/>
        </w:rPr>
        <w:t xml:space="preserve"> </w:t>
      </w:r>
      <w:r w:rsidR="00AF6E21" w:rsidRPr="00DB33FC">
        <w:rPr>
          <w:rFonts w:ascii="Times New Roman" w:hAnsi="Times New Roman" w:cs="Times New Roman"/>
        </w:rPr>
        <w:t>az lehet,</w:t>
      </w:r>
      <w:r w:rsidR="00AF6E21" w:rsidRPr="00DB33FC">
        <w:rPr>
          <w:rFonts w:ascii="Times New Roman" w:hAnsi="Times New Roman" w:cs="Times New Roman"/>
          <w:spacing w:val="-1"/>
        </w:rPr>
        <w:t xml:space="preserve"> </w:t>
      </w:r>
      <w:r w:rsidR="00AF6E21" w:rsidRPr="00DB33FC">
        <w:rPr>
          <w:rFonts w:ascii="Times New Roman" w:hAnsi="Times New Roman" w:cs="Times New Roman"/>
        </w:rPr>
        <w:t>aki</w:t>
      </w:r>
      <w:r w:rsidR="00AF6E21" w:rsidRPr="00DB33FC">
        <w:rPr>
          <w:rFonts w:ascii="Times New Roman" w:hAnsi="Times New Roman" w:cs="Times New Roman"/>
          <w:spacing w:val="-2"/>
        </w:rPr>
        <w:t xml:space="preserve"> </w:t>
      </w:r>
      <w:r w:rsidR="00AF6E21" w:rsidRPr="00DB33FC">
        <w:rPr>
          <w:rFonts w:ascii="Times New Roman" w:hAnsi="Times New Roman" w:cs="Times New Roman"/>
        </w:rPr>
        <w:t>az</w:t>
      </w:r>
      <w:r w:rsidR="00AF6E21" w:rsidRPr="00DB33FC">
        <w:rPr>
          <w:rFonts w:ascii="Times New Roman" w:hAnsi="Times New Roman" w:cs="Times New Roman"/>
          <w:spacing w:val="-1"/>
        </w:rPr>
        <w:t xml:space="preserve"> </w:t>
      </w:r>
      <w:r w:rsidR="00AF6E21" w:rsidRPr="00DB33FC">
        <w:rPr>
          <w:rFonts w:ascii="Times New Roman" w:hAnsi="Times New Roman" w:cs="Times New Roman"/>
        </w:rPr>
        <w:t>adott</w:t>
      </w:r>
      <w:r w:rsidR="00AF6E21" w:rsidRPr="00DB33FC">
        <w:rPr>
          <w:rFonts w:ascii="Times New Roman" w:hAnsi="Times New Roman" w:cs="Times New Roman"/>
          <w:spacing w:val="-2"/>
        </w:rPr>
        <w:t xml:space="preserve"> </w:t>
      </w:r>
      <w:r w:rsidR="00AF6E21" w:rsidRPr="00DB33FC">
        <w:rPr>
          <w:rFonts w:ascii="Times New Roman" w:hAnsi="Times New Roman" w:cs="Times New Roman"/>
        </w:rPr>
        <w:t>választáson</w:t>
      </w:r>
      <w:r w:rsidR="00AF6E21" w:rsidRPr="00DB33FC">
        <w:rPr>
          <w:rFonts w:ascii="Times New Roman" w:hAnsi="Times New Roman" w:cs="Times New Roman"/>
          <w:spacing w:val="-5"/>
        </w:rPr>
        <w:t xml:space="preserve"> </w:t>
      </w:r>
      <w:r w:rsidR="00AF6E21" w:rsidRPr="00DB33FC">
        <w:rPr>
          <w:rFonts w:ascii="Times New Roman" w:hAnsi="Times New Roman" w:cs="Times New Roman"/>
        </w:rPr>
        <w:t>jelöltként indulhat.</w:t>
      </w:r>
    </w:p>
    <w:p w14:paraId="52B546E1" w14:textId="40F0C515" w:rsidR="00AF6E21" w:rsidRPr="00DB33FC" w:rsidRDefault="00AF6E21" w:rsidP="00DB33FC">
      <w:pPr>
        <w:pStyle w:val="Listaszerbekezds"/>
        <w:widowControl w:val="0"/>
        <w:numPr>
          <w:ilvl w:val="0"/>
          <w:numId w:val="9"/>
        </w:numPr>
        <w:tabs>
          <w:tab w:val="left" w:pos="429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§ (1)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="00DB33FC">
        <w:rPr>
          <w:rFonts w:ascii="Times New Roman" w:hAnsi="Times New Roman" w:cs="Times New Roman"/>
          <w:spacing w:val="-1"/>
        </w:rPr>
        <w:t>bekezdése szerint a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választási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bizottságnak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nem lehet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tagja</w:t>
      </w:r>
    </w:p>
    <w:p w14:paraId="0F6D1862" w14:textId="77777777" w:rsidR="00AF6E21" w:rsidRPr="00DB33FC" w:rsidRDefault="00AF6E21" w:rsidP="00DB33FC">
      <w:pPr>
        <w:pStyle w:val="Listaszerbekezds"/>
        <w:widowControl w:val="0"/>
        <w:numPr>
          <w:ilvl w:val="0"/>
          <w:numId w:val="6"/>
        </w:numPr>
        <w:tabs>
          <w:tab w:val="left" w:pos="324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a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köztársasági elnök,</w:t>
      </w:r>
    </w:p>
    <w:p w14:paraId="674D17A1" w14:textId="77777777" w:rsidR="00AF6E21" w:rsidRPr="00DB33FC" w:rsidRDefault="00AF6E21" w:rsidP="00DB33FC">
      <w:pPr>
        <w:pStyle w:val="Listaszerbekezds"/>
        <w:widowControl w:val="0"/>
        <w:numPr>
          <w:ilvl w:val="0"/>
          <w:numId w:val="6"/>
        </w:numPr>
        <w:tabs>
          <w:tab w:val="left" w:pos="333"/>
        </w:tabs>
        <w:autoSpaceDE w:val="0"/>
        <w:autoSpaceDN w:val="0"/>
        <w:spacing w:after="0" w:line="267" w:lineRule="exact"/>
        <w:ind w:left="332" w:hanging="233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a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háznagy,</w:t>
      </w:r>
    </w:p>
    <w:p w14:paraId="139065E4" w14:textId="5C0152B2" w:rsidR="00AF6E21" w:rsidRPr="00DB33FC" w:rsidRDefault="00AF6E21" w:rsidP="00DB33FC">
      <w:pPr>
        <w:pStyle w:val="Listaszerbekezds"/>
        <w:widowControl w:val="0"/>
        <w:numPr>
          <w:ilvl w:val="0"/>
          <w:numId w:val="6"/>
        </w:numPr>
        <w:tabs>
          <w:tab w:val="left" w:pos="312"/>
        </w:tabs>
        <w:autoSpaceDE w:val="0"/>
        <w:autoSpaceDN w:val="0"/>
        <w:spacing w:after="0" w:line="267" w:lineRule="exact"/>
        <w:ind w:left="311" w:hanging="212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képviselő,</w:t>
      </w:r>
    </w:p>
    <w:p w14:paraId="25A18C9C" w14:textId="77777777" w:rsidR="00AF6E21" w:rsidRPr="00DB33FC" w:rsidRDefault="00AF6E21" w:rsidP="00DB33FC">
      <w:pPr>
        <w:pStyle w:val="Listaszerbekezds"/>
        <w:widowControl w:val="0"/>
        <w:numPr>
          <w:ilvl w:val="0"/>
          <w:numId w:val="6"/>
        </w:numPr>
        <w:tabs>
          <w:tab w:val="left" w:pos="333"/>
        </w:tabs>
        <w:autoSpaceDE w:val="0"/>
        <w:autoSpaceDN w:val="0"/>
        <w:spacing w:before="1" w:after="0" w:line="240" w:lineRule="auto"/>
        <w:ind w:left="332" w:hanging="233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alpolgármester,</w:t>
      </w:r>
    </w:p>
    <w:p w14:paraId="419BF9AA" w14:textId="77777777" w:rsidR="00AF6E21" w:rsidRPr="00DB33FC" w:rsidRDefault="00AF6E21" w:rsidP="00DB33FC">
      <w:pPr>
        <w:pStyle w:val="Listaszerbekezds"/>
        <w:widowControl w:val="0"/>
        <w:numPr>
          <w:ilvl w:val="0"/>
          <w:numId w:val="6"/>
        </w:numPr>
        <w:tabs>
          <w:tab w:val="left" w:pos="328"/>
        </w:tabs>
        <w:autoSpaceDE w:val="0"/>
        <w:autoSpaceDN w:val="0"/>
        <w:spacing w:after="0" w:line="240" w:lineRule="auto"/>
        <w:ind w:left="328" w:hanging="228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jegyző,</w:t>
      </w:r>
    </w:p>
    <w:p w14:paraId="17C5C30E" w14:textId="77777777" w:rsidR="00AF6E21" w:rsidRPr="00DB33FC" w:rsidRDefault="00AF6E21" w:rsidP="00DB33FC">
      <w:pPr>
        <w:pStyle w:val="Listaszerbekezds"/>
        <w:widowControl w:val="0"/>
        <w:numPr>
          <w:ilvl w:val="0"/>
          <w:numId w:val="6"/>
        </w:numPr>
        <w:tabs>
          <w:tab w:val="left" w:pos="285"/>
        </w:tabs>
        <w:autoSpaceDE w:val="0"/>
        <w:autoSpaceDN w:val="0"/>
        <w:spacing w:after="0" w:line="240" w:lineRule="auto"/>
        <w:ind w:left="284" w:hanging="185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másik</w:t>
      </w:r>
      <w:r w:rsidRPr="00DB33FC">
        <w:rPr>
          <w:rFonts w:ascii="Times New Roman" w:hAnsi="Times New Roman" w:cs="Times New Roman"/>
          <w:spacing w:val="-5"/>
        </w:rPr>
        <w:t xml:space="preserve"> </w:t>
      </w:r>
      <w:r w:rsidRPr="00DB33FC">
        <w:rPr>
          <w:rFonts w:ascii="Times New Roman" w:hAnsi="Times New Roman" w:cs="Times New Roman"/>
        </w:rPr>
        <w:t>választási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bizottság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tagja,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választási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iroda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tagja,</w:t>
      </w:r>
    </w:p>
    <w:p w14:paraId="4C046618" w14:textId="69994503" w:rsidR="00AF6E21" w:rsidRPr="00DB33FC" w:rsidRDefault="00AF6E21" w:rsidP="00A900EE">
      <w:pPr>
        <w:pStyle w:val="Listaszerbekezds"/>
        <w:widowControl w:val="0"/>
        <w:numPr>
          <w:ilvl w:val="0"/>
          <w:numId w:val="6"/>
        </w:numPr>
        <w:tabs>
          <w:tab w:val="left" w:pos="321"/>
        </w:tabs>
        <w:autoSpaceDE w:val="0"/>
        <w:autoSpaceDN w:val="0"/>
        <w:spacing w:after="0" w:line="240" w:lineRule="auto"/>
        <w:ind w:left="320" w:hanging="221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a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Magyar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Honvédséggel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szolgálati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jogviszonyban</w:t>
      </w:r>
      <w:r w:rsidRPr="00DB33FC">
        <w:rPr>
          <w:rFonts w:ascii="Times New Roman" w:hAnsi="Times New Roman" w:cs="Times New Roman"/>
          <w:spacing w:val="-7"/>
        </w:rPr>
        <w:t xml:space="preserve"> </w:t>
      </w:r>
      <w:r w:rsidRPr="00DB33FC">
        <w:rPr>
          <w:rFonts w:ascii="Times New Roman" w:hAnsi="Times New Roman" w:cs="Times New Roman"/>
        </w:rPr>
        <w:t>álló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hivatásos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és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szerződéses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katona,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="006D5323">
        <w:rPr>
          <w:rFonts w:ascii="Times New Roman" w:hAnsi="Times New Roman" w:cs="Times New Roman"/>
        </w:rPr>
        <w:t>valamint</w:t>
      </w:r>
      <w:r w:rsidRPr="00DB33FC">
        <w:rPr>
          <w:rFonts w:ascii="Times New Roman" w:hAnsi="Times New Roman" w:cs="Times New Roman"/>
        </w:rPr>
        <w:t xml:space="preserve"> a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tényleges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szolgálatot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ellátó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önkéntes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tartalékos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katona,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valamint</w:t>
      </w:r>
    </w:p>
    <w:p w14:paraId="5FCD7F95" w14:textId="77777777" w:rsidR="00AF6E21" w:rsidRPr="00DB33FC" w:rsidRDefault="00AF6E21" w:rsidP="00DB33FC">
      <w:pPr>
        <w:pStyle w:val="Listaszerbekezds"/>
        <w:widowControl w:val="0"/>
        <w:numPr>
          <w:ilvl w:val="0"/>
          <w:numId w:val="6"/>
        </w:numPr>
        <w:tabs>
          <w:tab w:val="left" w:pos="333"/>
        </w:tabs>
        <w:autoSpaceDE w:val="0"/>
        <w:autoSpaceDN w:val="0"/>
        <w:spacing w:before="1" w:after="0" w:line="240" w:lineRule="auto"/>
        <w:ind w:left="332" w:hanging="233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jelölt.</w:t>
      </w:r>
    </w:p>
    <w:p w14:paraId="69A4614D" w14:textId="2BDED93E" w:rsidR="00AF6E21" w:rsidRPr="00DB33FC" w:rsidRDefault="00DB33FC" w:rsidP="00DB33FC">
      <w:pPr>
        <w:pStyle w:val="Listaszerbekezds"/>
        <w:widowControl w:val="0"/>
        <w:autoSpaceDE w:val="0"/>
        <w:autoSpaceDN w:val="0"/>
        <w:spacing w:after="0" w:line="240" w:lineRule="auto"/>
        <w:ind w:left="142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18.§ (2) </w:t>
      </w:r>
      <w:r w:rsidR="00AF6E21" w:rsidRPr="00DB33FC">
        <w:rPr>
          <w:rFonts w:ascii="Times New Roman" w:hAnsi="Times New Roman" w:cs="Times New Roman"/>
        </w:rPr>
        <w:t>Nem</w:t>
      </w:r>
      <w:r w:rsidR="00AF6E21" w:rsidRPr="00DB33FC">
        <w:rPr>
          <w:rFonts w:ascii="Times New Roman" w:hAnsi="Times New Roman" w:cs="Times New Roman"/>
          <w:spacing w:val="-1"/>
        </w:rPr>
        <w:t xml:space="preserve"> </w:t>
      </w:r>
      <w:r w:rsidR="00AF6E21" w:rsidRPr="00DB33FC">
        <w:rPr>
          <w:rFonts w:ascii="Times New Roman" w:hAnsi="Times New Roman" w:cs="Times New Roman"/>
        </w:rPr>
        <w:t>lehet</w:t>
      </w:r>
      <w:r w:rsidR="00AF6E21" w:rsidRPr="00DB33FC">
        <w:rPr>
          <w:rFonts w:ascii="Times New Roman" w:hAnsi="Times New Roman" w:cs="Times New Roman"/>
          <w:spacing w:val="-3"/>
        </w:rPr>
        <w:t xml:space="preserve"> </w:t>
      </w:r>
      <w:r w:rsidR="00AF6E21" w:rsidRPr="00DB33FC">
        <w:rPr>
          <w:rFonts w:ascii="Times New Roman" w:hAnsi="Times New Roman" w:cs="Times New Roman"/>
        </w:rPr>
        <w:t>a</w:t>
      </w:r>
      <w:r w:rsidR="006D5323">
        <w:rPr>
          <w:rFonts w:ascii="Times New Roman" w:hAnsi="Times New Roman" w:cs="Times New Roman"/>
        </w:rPr>
        <w:t xml:space="preserve"> – szavazatszámláló bizottság kivételével - a</w:t>
      </w:r>
      <w:r w:rsidR="00AF6E21" w:rsidRPr="00DB33FC">
        <w:rPr>
          <w:rFonts w:ascii="Times New Roman" w:hAnsi="Times New Roman" w:cs="Times New Roman"/>
          <w:spacing w:val="-3"/>
        </w:rPr>
        <w:t xml:space="preserve"> </w:t>
      </w:r>
      <w:r w:rsidR="00AF6E21" w:rsidRPr="00DB33FC">
        <w:rPr>
          <w:rFonts w:ascii="Times New Roman" w:hAnsi="Times New Roman" w:cs="Times New Roman"/>
        </w:rPr>
        <w:t>választási</w:t>
      </w:r>
      <w:r w:rsidR="00AF6E21" w:rsidRPr="00DB33FC">
        <w:rPr>
          <w:rFonts w:ascii="Times New Roman" w:hAnsi="Times New Roman" w:cs="Times New Roman"/>
          <w:spacing w:val="-1"/>
        </w:rPr>
        <w:t xml:space="preserve"> </w:t>
      </w:r>
      <w:r w:rsidR="00AF6E21" w:rsidRPr="00DB33FC">
        <w:rPr>
          <w:rFonts w:ascii="Times New Roman" w:hAnsi="Times New Roman" w:cs="Times New Roman"/>
        </w:rPr>
        <w:t>bizottság</w:t>
      </w:r>
      <w:r w:rsidR="00AF6E21" w:rsidRPr="00DB33FC">
        <w:rPr>
          <w:rFonts w:ascii="Times New Roman" w:hAnsi="Times New Roman" w:cs="Times New Roman"/>
          <w:spacing w:val="-4"/>
        </w:rPr>
        <w:t xml:space="preserve"> </w:t>
      </w:r>
      <w:r w:rsidR="00AF6E21" w:rsidRPr="00DB33FC">
        <w:rPr>
          <w:rFonts w:ascii="Times New Roman" w:hAnsi="Times New Roman" w:cs="Times New Roman"/>
        </w:rPr>
        <w:t>választott</w:t>
      </w:r>
      <w:r w:rsidR="00AF6E21" w:rsidRPr="00DB33FC">
        <w:rPr>
          <w:rFonts w:ascii="Times New Roman" w:hAnsi="Times New Roman" w:cs="Times New Roman"/>
          <w:spacing w:val="-1"/>
        </w:rPr>
        <w:t xml:space="preserve"> </w:t>
      </w:r>
      <w:r w:rsidR="00AF6E21" w:rsidRPr="00DB33FC">
        <w:rPr>
          <w:rFonts w:ascii="Times New Roman" w:hAnsi="Times New Roman" w:cs="Times New Roman"/>
        </w:rPr>
        <w:t>tagja</w:t>
      </w:r>
      <w:r w:rsidR="00AF6E21" w:rsidRPr="00DB33FC">
        <w:rPr>
          <w:rFonts w:ascii="Times New Roman" w:hAnsi="Times New Roman" w:cs="Times New Roman"/>
          <w:spacing w:val="-4"/>
        </w:rPr>
        <w:t xml:space="preserve"> </w:t>
      </w:r>
      <w:r w:rsidR="00AF6E21" w:rsidRPr="00DB33FC">
        <w:rPr>
          <w:rFonts w:ascii="Times New Roman" w:hAnsi="Times New Roman" w:cs="Times New Roman"/>
        </w:rPr>
        <w:t>az</w:t>
      </w:r>
      <w:r w:rsidR="00AF6E21" w:rsidRPr="00DB33FC">
        <w:rPr>
          <w:rFonts w:ascii="Times New Roman" w:hAnsi="Times New Roman" w:cs="Times New Roman"/>
          <w:spacing w:val="-5"/>
        </w:rPr>
        <w:t xml:space="preserve"> </w:t>
      </w:r>
      <w:r w:rsidR="00AF6E21" w:rsidRPr="00DB33FC">
        <w:rPr>
          <w:rFonts w:ascii="Times New Roman" w:hAnsi="Times New Roman" w:cs="Times New Roman"/>
        </w:rPr>
        <w:t>(1)</w:t>
      </w:r>
      <w:r w:rsidR="00AF6E21" w:rsidRPr="00DB33FC">
        <w:rPr>
          <w:rFonts w:ascii="Times New Roman" w:hAnsi="Times New Roman" w:cs="Times New Roman"/>
          <w:spacing w:val="-1"/>
        </w:rPr>
        <w:t xml:space="preserve"> </w:t>
      </w:r>
      <w:r w:rsidR="00AF6E21" w:rsidRPr="00DB33FC">
        <w:rPr>
          <w:rFonts w:ascii="Times New Roman" w:hAnsi="Times New Roman" w:cs="Times New Roman"/>
        </w:rPr>
        <w:t>bekezdésben</w:t>
      </w:r>
      <w:r w:rsidR="00AF6E21" w:rsidRPr="00DB33FC">
        <w:rPr>
          <w:rFonts w:ascii="Times New Roman" w:hAnsi="Times New Roman" w:cs="Times New Roman"/>
          <w:spacing w:val="-1"/>
        </w:rPr>
        <w:t xml:space="preserve"> </w:t>
      </w:r>
      <w:r w:rsidR="00AF6E21" w:rsidRPr="00DB33FC">
        <w:rPr>
          <w:rFonts w:ascii="Times New Roman" w:hAnsi="Times New Roman" w:cs="Times New Roman"/>
        </w:rPr>
        <w:t>foglaltakon</w:t>
      </w:r>
      <w:r w:rsidR="00AF6E21" w:rsidRPr="00DB33FC">
        <w:rPr>
          <w:rFonts w:ascii="Times New Roman" w:hAnsi="Times New Roman" w:cs="Times New Roman"/>
          <w:spacing w:val="-2"/>
        </w:rPr>
        <w:t xml:space="preserve"> </w:t>
      </w:r>
      <w:r w:rsidR="00AF6E21" w:rsidRPr="00DB33FC">
        <w:rPr>
          <w:rFonts w:ascii="Times New Roman" w:hAnsi="Times New Roman" w:cs="Times New Roman"/>
        </w:rPr>
        <w:t>túl</w:t>
      </w:r>
    </w:p>
    <w:p w14:paraId="6235AF92" w14:textId="77777777" w:rsidR="00AF6E21" w:rsidRPr="00DB33FC" w:rsidRDefault="00AF6E21" w:rsidP="00DB33FC">
      <w:pPr>
        <w:pStyle w:val="Listaszerbekezds"/>
        <w:widowControl w:val="0"/>
        <w:numPr>
          <w:ilvl w:val="0"/>
          <w:numId w:val="4"/>
        </w:numPr>
        <w:tabs>
          <w:tab w:val="left" w:pos="324"/>
        </w:tabs>
        <w:autoSpaceDE w:val="0"/>
        <w:autoSpaceDN w:val="0"/>
        <w:spacing w:before="1" w:after="0" w:line="267" w:lineRule="exact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párt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tagja,</w:t>
      </w:r>
    </w:p>
    <w:p w14:paraId="409D63C2" w14:textId="77777777" w:rsidR="00AF6E21" w:rsidRPr="00DB33FC" w:rsidRDefault="00AF6E21" w:rsidP="00DB33FC">
      <w:pPr>
        <w:pStyle w:val="Listaszerbekezds"/>
        <w:widowControl w:val="0"/>
        <w:numPr>
          <w:ilvl w:val="0"/>
          <w:numId w:val="4"/>
        </w:numPr>
        <w:tabs>
          <w:tab w:val="left" w:pos="333"/>
        </w:tabs>
        <w:autoSpaceDE w:val="0"/>
        <w:autoSpaceDN w:val="0"/>
        <w:spacing w:after="0" w:line="267" w:lineRule="exact"/>
        <w:ind w:left="332" w:hanging="233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a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választókerületben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jelöltet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állító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jelölő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szervezet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tagja,</w:t>
      </w:r>
    </w:p>
    <w:p w14:paraId="7108DCA5" w14:textId="77777777" w:rsidR="00AF6E21" w:rsidRPr="00DB33FC" w:rsidRDefault="00AF6E21" w:rsidP="00DB33FC">
      <w:pPr>
        <w:pStyle w:val="Listaszerbekezds"/>
        <w:widowControl w:val="0"/>
        <w:numPr>
          <w:ilvl w:val="0"/>
          <w:numId w:val="4"/>
        </w:numPr>
        <w:tabs>
          <w:tab w:val="left" w:pos="312"/>
        </w:tabs>
        <w:autoSpaceDE w:val="0"/>
        <w:autoSpaceDN w:val="0"/>
        <w:spacing w:after="0" w:line="240" w:lineRule="auto"/>
        <w:ind w:left="311" w:hanging="212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a</w:t>
      </w:r>
      <w:r w:rsidRPr="00DB33FC">
        <w:rPr>
          <w:rFonts w:ascii="Times New Roman" w:hAnsi="Times New Roman" w:cs="Times New Roman"/>
          <w:spacing w:val="-5"/>
        </w:rPr>
        <w:t xml:space="preserve"> </w:t>
      </w:r>
      <w:r w:rsidRPr="00DB33FC">
        <w:rPr>
          <w:rFonts w:ascii="Times New Roman" w:hAnsi="Times New Roman" w:cs="Times New Roman"/>
        </w:rPr>
        <w:t>választókerületben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induló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jelölt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hozzátartozója,</w:t>
      </w:r>
    </w:p>
    <w:p w14:paraId="7C05979B" w14:textId="558EE4A7" w:rsidR="00AF6E21" w:rsidRDefault="00AF6E21" w:rsidP="00DB33FC">
      <w:pPr>
        <w:pStyle w:val="Listaszerbekezds"/>
        <w:widowControl w:val="0"/>
        <w:numPr>
          <w:ilvl w:val="0"/>
          <w:numId w:val="4"/>
        </w:numPr>
        <w:tabs>
          <w:tab w:val="left" w:pos="333"/>
        </w:tabs>
        <w:autoSpaceDE w:val="0"/>
        <w:autoSpaceDN w:val="0"/>
        <w:spacing w:after="0" w:line="240" w:lineRule="auto"/>
        <w:ind w:left="100" w:right="115" w:firstLine="0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a központi államigazgatási szervekről, valamint a Kormány tagjai és az államtitkárok jogállásáról szóló törvény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szerinti központi államigazgatási szervvel vagy a választási bizottság illetékességi területén hatáskörrel rendelkező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egyéb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közigazgatási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szervvel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kormányzati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szolgálati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jogviszonyban,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politikai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szolgálati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jogviszonyban,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biztosi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jogviszonyban,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szolgálati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vagy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más,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munkavégzésre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irányuló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jogviszonyban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álló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személy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a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közalkalmazott</w:t>
      </w:r>
      <w:r w:rsidR="006D5323">
        <w:rPr>
          <w:rFonts w:ascii="Times New Roman" w:hAnsi="Times New Roman" w:cs="Times New Roman"/>
        </w:rPr>
        <w:t>i</w:t>
      </w:r>
      <w:r w:rsidR="006D5323" w:rsidRPr="006D5323">
        <w:rPr>
          <w:rFonts w:ascii="Times New Roman" w:hAnsi="Times New Roman" w:cs="Times New Roman"/>
        </w:rPr>
        <w:t>, a munkavállaló, az egészségügyi szolgálati jogviszonyban, valamint a köznevelési foglalkoztatotti jogviszonyban álló személy kivételével.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kivételével.</w:t>
      </w:r>
    </w:p>
    <w:p w14:paraId="5E293696" w14:textId="38959A44" w:rsidR="006D5323" w:rsidRPr="006D5323" w:rsidRDefault="006D5323" w:rsidP="006D5323">
      <w:pPr>
        <w:widowControl w:val="0"/>
        <w:tabs>
          <w:tab w:val="left" w:pos="333"/>
        </w:tabs>
        <w:autoSpaceDE w:val="0"/>
        <w:autoSpaceDN w:val="0"/>
        <w:spacing w:after="0" w:line="240" w:lineRule="auto"/>
        <w:ind w:left="100" w:right="115"/>
        <w:jc w:val="both"/>
        <w:rPr>
          <w:rFonts w:ascii="Times New Roman" w:hAnsi="Times New Roman" w:cs="Times New Roman"/>
        </w:rPr>
      </w:pPr>
      <w:r w:rsidRPr="006D5323">
        <w:rPr>
          <w:rFonts w:ascii="Times New Roman" w:hAnsi="Times New Roman" w:cs="Times New Roman"/>
        </w:rPr>
        <w:t>18.§ (2/a) A szavazatszámláló bizottság választott tagjára is alkalmazni kell a (2) bekezdés a) és d) pontja szerinti rendelkezést. A szavazatszámláló bizottságnak az a választott tagja, akivel szemben a (2) bekezdés b) vagy c) pontja szerinti összeférhetetlenség egy adott választáson fennáll, a szavazatszámláló bizottság munkájában azon a választáson nem vehet részt.</w:t>
      </w:r>
    </w:p>
    <w:p w14:paraId="7D960446" w14:textId="0FF50E1A" w:rsidR="00AF6E21" w:rsidRPr="00DB33FC" w:rsidRDefault="00DB33FC" w:rsidP="00DB33FC">
      <w:pPr>
        <w:widowControl w:val="0"/>
        <w:tabs>
          <w:tab w:val="left" w:pos="396"/>
        </w:tabs>
        <w:autoSpaceDE w:val="0"/>
        <w:autoSpaceDN w:val="0"/>
        <w:spacing w:before="1" w:after="0" w:line="240" w:lineRule="auto"/>
        <w:ind w:left="142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18.§ (3) bekezdése alapján a</w:t>
      </w:r>
      <w:r w:rsidR="00AF6E21" w:rsidRPr="00DB33FC">
        <w:rPr>
          <w:rFonts w:ascii="Times New Roman" w:hAnsi="Times New Roman" w:cs="Times New Roman"/>
        </w:rPr>
        <w:t>z</w:t>
      </w:r>
      <w:r w:rsidR="00AF6E21" w:rsidRPr="00DB33FC">
        <w:rPr>
          <w:rFonts w:ascii="Times New Roman" w:hAnsi="Times New Roman" w:cs="Times New Roman"/>
          <w:spacing w:val="-3"/>
        </w:rPr>
        <w:t xml:space="preserve"> </w:t>
      </w:r>
      <w:r w:rsidR="00AF6E21" w:rsidRPr="00DB33FC">
        <w:rPr>
          <w:rFonts w:ascii="Times New Roman" w:hAnsi="Times New Roman" w:cs="Times New Roman"/>
        </w:rPr>
        <w:t>(1)</w:t>
      </w:r>
      <w:r w:rsidR="00AF6E21" w:rsidRPr="00DB33FC">
        <w:rPr>
          <w:rFonts w:ascii="Times New Roman" w:hAnsi="Times New Roman" w:cs="Times New Roman"/>
          <w:spacing w:val="-1"/>
        </w:rPr>
        <w:t xml:space="preserve"> </w:t>
      </w:r>
      <w:r w:rsidR="00AF6E21" w:rsidRPr="00DB33FC">
        <w:rPr>
          <w:rFonts w:ascii="Times New Roman" w:hAnsi="Times New Roman" w:cs="Times New Roman"/>
        </w:rPr>
        <w:t>bekezdés</w:t>
      </w:r>
      <w:r w:rsidR="00AF6E21" w:rsidRPr="00DB33FC">
        <w:rPr>
          <w:rFonts w:ascii="Times New Roman" w:hAnsi="Times New Roman" w:cs="Times New Roman"/>
          <w:spacing w:val="-3"/>
        </w:rPr>
        <w:t xml:space="preserve"> </w:t>
      </w:r>
      <w:r w:rsidR="00AF6E21" w:rsidRPr="00DB33FC">
        <w:rPr>
          <w:rFonts w:ascii="Times New Roman" w:hAnsi="Times New Roman" w:cs="Times New Roman"/>
        </w:rPr>
        <w:t>f)</w:t>
      </w:r>
      <w:r w:rsidR="00AF6E21" w:rsidRPr="00DB33FC">
        <w:rPr>
          <w:rFonts w:ascii="Times New Roman" w:hAnsi="Times New Roman" w:cs="Times New Roman"/>
          <w:spacing w:val="-1"/>
        </w:rPr>
        <w:t xml:space="preserve"> </w:t>
      </w:r>
      <w:r w:rsidR="00AF6E21" w:rsidRPr="00DB33FC">
        <w:rPr>
          <w:rFonts w:ascii="Times New Roman" w:hAnsi="Times New Roman" w:cs="Times New Roman"/>
        </w:rPr>
        <w:t>pontja</w:t>
      </w:r>
      <w:r w:rsidR="00AF6E21" w:rsidRPr="00DB33FC">
        <w:rPr>
          <w:rFonts w:ascii="Times New Roman" w:hAnsi="Times New Roman" w:cs="Times New Roman"/>
          <w:spacing w:val="-1"/>
        </w:rPr>
        <w:t xml:space="preserve"> </w:t>
      </w:r>
      <w:r w:rsidR="00AF6E21" w:rsidRPr="00DB33FC">
        <w:rPr>
          <w:rFonts w:ascii="Times New Roman" w:hAnsi="Times New Roman" w:cs="Times New Roman"/>
        </w:rPr>
        <w:t>szerinti</w:t>
      </w:r>
      <w:r w:rsidR="00AF6E21" w:rsidRPr="00DB33FC">
        <w:rPr>
          <w:rFonts w:ascii="Times New Roman" w:hAnsi="Times New Roman" w:cs="Times New Roman"/>
          <w:spacing w:val="-3"/>
        </w:rPr>
        <w:t xml:space="preserve"> </w:t>
      </w:r>
      <w:r w:rsidR="00AF6E21" w:rsidRPr="00DB33FC">
        <w:rPr>
          <w:rFonts w:ascii="Times New Roman" w:hAnsi="Times New Roman" w:cs="Times New Roman"/>
        </w:rPr>
        <w:t>összeférhetetlenségi</w:t>
      </w:r>
      <w:r w:rsidR="00AF6E21" w:rsidRPr="00DB33FC">
        <w:rPr>
          <w:rFonts w:ascii="Times New Roman" w:hAnsi="Times New Roman" w:cs="Times New Roman"/>
          <w:spacing w:val="-2"/>
        </w:rPr>
        <w:t xml:space="preserve"> </w:t>
      </w:r>
      <w:r w:rsidR="00AF6E21" w:rsidRPr="00DB33FC">
        <w:rPr>
          <w:rFonts w:ascii="Times New Roman" w:hAnsi="Times New Roman" w:cs="Times New Roman"/>
        </w:rPr>
        <w:t>ok</w:t>
      </w:r>
      <w:r w:rsidR="00AF6E21" w:rsidRPr="00DB33FC">
        <w:rPr>
          <w:rFonts w:ascii="Times New Roman" w:hAnsi="Times New Roman" w:cs="Times New Roman"/>
          <w:spacing w:val="-1"/>
        </w:rPr>
        <w:t xml:space="preserve"> </w:t>
      </w:r>
      <w:r w:rsidR="00AF6E21" w:rsidRPr="00DB33FC">
        <w:rPr>
          <w:rFonts w:ascii="Times New Roman" w:hAnsi="Times New Roman" w:cs="Times New Roman"/>
        </w:rPr>
        <w:t>nem</w:t>
      </w:r>
      <w:r w:rsidR="00AF6E21" w:rsidRPr="00DB33FC">
        <w:rPr>
          <w:rFonts w:ascii="Times New Roman" w:hAnsi="Times New Roman" w:cs="Times New Roman"/>
          <w:spacing w:val="-2"/>
        </w:rPr>
        <w:t xml:space="preserve"> </w:t>
      </w:r>
      <w:r w:rsidR="00AF6E21" w:rsidRPr="00DB33FC">
        <w:rPr>
          <w:rFonts w:ascii="Times New Roman" w:hAnsi="Times New Roman" w:cs="Times New Roman"/>
        </w:rPr>
        <w:t>vonatkozik</w:t>
      </w:r>
    </w:p>
    <w:p w14:paraId="7F2EF214" w14:textId="77777777" w:rsidR="00AF6E21" w:rsidRPr="00DB33FC" w:rsidRDefault="00AF6E21" w:rsidP="00DB33FC">
      <w:pPr>
        <w:pStyle w:val="Listaszerbekezds"/>
        <w:widowControl w:val="0"/>
        <w:numPr>
          <w:ilvl w:val="0"/>
          <w:numId w:val="3"/>
        </w:numPr>
        <w:tabs>
          <w:tab w:val="left" w:pos="324"/>
        </w:tabs>
        <w:autoSpaceDE w:val="0"/>
        <w:autoSpaceDN w:val="0"/>
        <w:spacing w:after="0" w:line="240" w:lineRule="auto"/>
        <w:ind w:right="113" w:firstLine="0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az</w:t>
      </w:r>
      <w:r w:rsidRPr="00DB33FC">
        <w:rPr>
          <w:rFonts w:ascii="Times New Roman" w:hAnsi="Times New Roman" w:cs="Times New Roman"/>
          <w:spacing w:val="-7"/>
        </w:rPr>
        <w:t xml:space="preserve"> </w:t>
      </w:r>
      <w:r w:rsidRPr="00DB33FC">
        <w:rPr>
          <w:rFonts w:ascii="Times New Roman" w:hAnsi="Times New Roman" w:cs="Times New Roman"/>
        </w:rPr>
        <w:t>országgyűlési</w:t>
      </w:r>
      <w:r w:rsidRPr="00DB33FC">
        <w:rPr>
          <w:rFonts w:ascii="Times New Roman" w:hAnsi="Times New Roman" w:cs="Times New Roman"/>
          <w:spacing w:val="-6"/>
        </w:rPr>
        <w:t xml:space="preserve"> </w:t>
      </w:r>
      <w:r w:rsidRPr="00DB33FC">
        <w:rPr>
          <w:rFonts w:ascii="Times New Roman" w:hAnsi="Times New Roman" w:cs="Times New Roman"/>
        </w:rPr>
        <w:t>egyéni</w:t>
      </w:r>
      <w:r w:rsidRPr="00DB33FC">
        <w:rPr>
          <w:rFonts w:ascii="Times New Roman" w:hAnsi="Times New Roman" w:cs="Times New Roman"/>
          <w:spacing w:val="-6"/>
        </w:rPr>
        <w:t xml:space="preserve"> </w:t>
      </w:r>
      <w:r w:rsidRPr="00DB33FC">
        <w:rPr>
          <w:rFonts w:ascii="Times New Roman" w:hAnsi="Times New Roman" w:cs="Times New Roman"/>
        </w:rPr>
        <w:t>választókerületi</w:t>
      </w:r>
      <w:r w:rsidRPr="00DB33FC">
        <w:rPr>
          <w:rFonts w:ascii="Times New Roman" w:hAnsi="Times New Roman" w:cs="Times New Roman"/>
          <w:spacing w:val="-8"/>
        </w:rPr>
        <w:t xml:space="preserve"> </w:t>
      </w:r>
      <w:r w:rsidRPr="00DB33FC">
        <w:rPr>
          <w:rFonts w:ascii="Times New Roman" w:hAnsi="Times New Roman" w:cs="Times New Roman"/>
        </w:rPr>
        <w:t>választási</w:t>
      </w:r>
      <w:r w:rsidRPr="00DB33FC">
        <w:rPr>
          <w:rFonts w:ascii="Times New Roman" w:hAnsi="Times New Roman" w:cs="Times New Roman"/>
          <w:spacing w:val="-7"/>
        </w:rPr>
        <w:t xml:space="preserve"> </w:t>
      </w:r>
      <w:r w:rsidRPr="00DB33FC">
        <w:rPr>
          <w:rFonts w:ascii="Times New Roman" w:hAnsi="Times New Roman" w:cs="Times New Roman"/>
        </w:rPr>
        <w:t>bizottság</w:t>
      </w:r>
      <w:r w:rsidRPr="00DB33FC">
        <w:rPr>
          <w:rFonts w:ascii="Times New Roman" w:hAnsi="Times New Roman" w:cs="Times New Roman"/>
          <w:spacing w:val="-6"/>
        </w:rPr>
        <w:t xml:space="preserve"> </w:t>
      </w:r>
      <w:r w:rsidRPr="00DB33FC">
        <w:rPr>
          <w:rFonts w:ascii="Times New Roman" w:hAnsi="Times New Roman" w:cs="Times New Roman"/>
        </w:rPr>
        <w:t>tagjára,</w:t>
      </w:r>
      <w:r w:rsidRPr="00DB33FC">
        <w:rPr>
          <w:rFonts w:ascii="Times New Roman" w:hAnsi="Times New Roman" w:cs="Times New Roman"/>
          <w:spacing w:val="-6"/>
        </w:rPr>
        <w:t xml:space="preserve"> </w:t>
      </w:r>
      <w:r w:rsidRPr="00DB33FC">
        <w:rPr>
          <w:rFonts w:ascii="Times New Roman" w:hAnsi="Times New Roman" w:cs="Times New Roman"/>
        </w:rPr>
        <w:t>ha</w:t>
      </w:r>
      <w:r w:rsidRPr="00DB33FC">
        <w:rPr>
          <w:rFonts w:ascii="Times New Roman" w:hAnsi="Times New Roman" w:cs="Times New Roman"/>
          <w:spacing w:val="-6"/>
        </w:rPr>
        <w:t xml:space="preserve"> </w:t>
      </w:r>
      <w:r w:rsidRPr="00DB33FC">
        <w:rPr>
          <w:rFonts w:ascii="Times New Roman" w:hAnsi="Times New Roman" w:cs="Times New Roman"/>
        </w:rPr>
        <w:t>az</w:t>
      </w:r>
      <w:r w:rsidRPr="00DB33FC">
        <w:rPr>
          <w:rFonts w:ascii="Times New Roman" w:hAnsi="Times New Roman" w:cs="Times New Roman"/>
          <w:spacing w:val="-6"/>
        </w:rPr>
        <w:t xml:space="preserve"> </w:t>
      </w:r>
      <w:r w:rsidRPr="00DB33FC">
        <w:rPr>
          <w:rFonts w:ascii="Times New Roman" w:hAnsi="Times New Roman" w:cs="Times New Roman"/>
        </w:rPr>
        <w:t>egy</w:t>
      </w:r>
      <w:r w:rsidRPr="00DB33FC">
        <w:rPr>
          <w:rFonts w:ascii="Times New Roman" w:hAnsi="Times New Roman" w:cs="Times New Roman"/>
          <w:spacing w:val="-6"/>
        </w:rPr>
        <w:t xml:space="preserve"> </w:t>
      </w:r>
      <w:r w:rsidRPr="00DB33FC">
        <w:rPr>
          <w:rFonts w:ascii="Times New Roman" w:hAnsi="Times New Roman" w:cs="Times New Roman"/>
        </w:rPr>
        <w:t>szavazókörrel</w:t>
      </w:r>
      <w:r w:rsidRPr="00DB33FC">
        <w:rPr>
          <w:rFonts w:ascii="Times New Roman" w:hAnsi="Times New Roman" w:cs="Times New Roman"/>
          <w:spacing w:val="-5"/>
        </w:rPr>
        <w:t xml:space="preserve"> </w:t>
      </w:r>
      <w:r w:rsidRPr="00DB33FC">
        <w:rPr>
          <w:rFonts w:ascii="Times New Roman" w:hAnsi="Times New Roman" w:cs="Times New Roman"/>
        </w:rPr>
        <w:t>rendelkező</w:t>
      </w:r>
      <w:r w:rsidRPr="00DB33FC">
        <w:rPr>
          <w:rFonts w:ascii="Times New Roman" w:hAnsi="Times New Roman" w:cs="Times New Roman"/>
          <w:spacing w:val="-5"/>
        </w:rPr>
        <w:t xml:space="preserve"> </w:t>
      </w:r>
      <w:r w:rsidRPr="00DB33FC">
        <w:rPr>
          <w:rFonts w:ascii="Times New Roman" w:hAnsi="Times New Roman" w:cs="Times New Roman"/>
        </w:rPr>
        <w:t>településen</w:t>
      </w:r>
      <w:r w:rsidRPr="00DB33FC">
        <w:rPr>
          <w:rFonts w:ascii="Times New Roman" w:hAnsi="Times New Roman" w:cs="Times New Roman"/>
          <w:spacing w:val="-48"/>
        </w:rPr>
        <w:t xml:space="preserve"> </w:t>
      </w:r>
      <w:r w:rsidRPr="00DB33FC">
        <w:rPr>
          <w:rFonts w:ascii="Times New Roman" w:hAnsi="Times New Roman" w:cs="Times New Roman"/>
        </w:rPr>
        <w:t>működő helyi választási bizottság kivételével az országgyűlési egyéni választókerület területén fekvő településen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működő helyi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választási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bizottság</w:t>
      </w:r>
      <w:r w:rsidRPr="00DB33FC">
        <w:rPr>
          <w:rFonts w:ascii="Times New Roman" w:hAnsi="Times New Roman" w:cs="Times New Roman"/>
          <w:spacing w:val="-4"/>
        </w:rPr>
        <w:t xml:space="preserve"> </w:t>
      </w:r>
      <w:r w:rsidRPr="00DB33FC">
        <w:rPr>
          <w:rFonts w:ascii="Times New Roman" w:hAnsi="Times New Roman" w:cs="Times New Roman"/>
        </w:rPr>
        <w:t>tagjává</w:t>
      </w:r>
      <w:r w:rsidRPr="00DB33FC">
        <w:rPr>
          <w:rFonts w:ascii="Times New Roman" w:hAnsi="Times New Roman" w:cs="Times New Roman"/>
          <w:spacing w:val="-2"/>
        </w:rPr>
        <w:t xml:space="preserve"> </w:t>
      </w:r>
      <w:r w:rsidRPr="00DB33FC">
        <w:rPr>
          <w:rFonts w:ascii="Times New Roman" w:hAnsi="Times New Roman" w:cs="Times New Roman"/>
        </w:rPr>
        <w:t>választják, valamint</w:t>
      </w:r>
    </w:p>
    <w:p w14:paraId="4709E4D3" w14:textId="77777777" w:rsidR="00AF6E21" w:rsidRPr="00DB33FC" w:rsidRDefault="00AF6E21" w:rsidP="00DB33FC">
      <w:pPr>
        <w:pStyle w:val="Listaszerbekezds"/>
        <w:widowControl w:val="0"/>
        <w:numPr>
          <w:ilvl w:val="0"/>
          <w:numId w:val="3"/>
        </w:numPr>
        <w:tabs>
          <w:tab w:val="left" w:pos="333"/>
        </w:tabs>
        <w:autoSpaceDE w:val="0"/>
        <w:autoSpaceDN w:val="0"/>
        <w:spacing w:after="0" w:line="240" w:lineRule="auto"/>
        <w:ind w:right="115" w:firstLine="0"/>
        <w:contextualSpacing w:val="0"/>
        <w:jc w:val="both"/>
        <w:rPr>
          <w:rFonts w:ascii="Times New Roman" w:hAnsi="Times New Roman" w:cs="Times New Roman"/>
        </w:rPr>
      </w:pPr>
      <w:r w:rsidRPr="00DB33FC">
        <w:rPr>
          <w:rFonts w:ascii="Times New Roman" w:hAnsi="Times New Roman" w:cs="Times New Roman"/>
        </w:rPr>
        <w:t>az egy szavazókörrel rendelkező településen működő helyi választási bizottság kivételével az országgyűlési egyéni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választókerület területén fekvő településen működő helyi választási bizottság tagjára, ha az országgyűlési egyéni</w:t>
      </w:r>
      <w:r w:rsidRPr="00DB33FC">
        <w:rPr>
          <w:rFonts w:ascii="Times New Roman" w:hAnsi="Times New Roman" w:cs="Times New Roman"/>
          <w:spacing w:val="1"/>
        </w:rPr>
        <w:t xml:space="preserve"> </w:t>
      </w:r>
      <w:r w:rsidRPr="00DB33FC">
        <w:rPr>
          <w:rFonts w:ascii="Times New Roman" w:hAnsi="Times New Roman" w:cs="Times New Roman"/>
        </w:rPr>
        <w:t>választókerületi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választási</w:t>
      </w:r>
      <w:r w:rsidRPr="00DB33FC">
        <w:rPr>
          <w:rFonts w:ascii="Times New Roman" w:hAnsi="Times New Roman" w:cs="Times New Roman"/>
          <w:spacing w:val="-5"/>
        </w:rPr>
        <w:t xml:space="preserve"> </w:t>
      </w:r>
      <w:r w:rsidRPr="00DB33FC">
        <w:rPr>
          <w:rFonts w:ascii="Times New Roman" w:hAnsi="Times New Roman" w:cs="Times New Roman"/>
        </w:rPr>
        <w:t>bizottság</w:t>
      </w:r>
      <w:r w:rsidRPr="00DB33FC">
        <w:rPr>
          <w:rFonts w:ascii="Times New Roman" w:hAnsi="Times New Roman" w:cs="Times New Roman"/>
          <w:spacing w:val="-1"/>
        </w:rPr>
        <w:t xml:space="preserve"> </w:t>
      </w:r>
      <w:r w:rsidRPr="00DB33FC">
        <w:rPr>
          <w:rFonts w:ascii="Times New Roman" w:hAnsi="Times New Roman" w:cs="Times New Roman"/>
        </w:rPr>
        <w:t>tagjává</w:t>
      </w:r>
      <w:r w:rsidRPr="00DB33FC">
        <w:rPr>
          <w:rFonts w:ascii="Times New Roman" w:hAnsi="Times New Roman" w:cs="Times New Roman"/>
          <w:spacing w:val="-3"/>
        </w:rPr>
        <w:t xml:space="preserve"> </w:t>
      </w:r>
      <w:r w:rsidRPr="00DB33FC">
        <w:rPr>
          <w:rFonts w:ascii="Times New Roman" w:hAnsi="Times New Roman" w:cs="Times New Roman"/>
        </w:rPr>
        <w:t>választják.</w:t>
      </w:r>
    </w:p>
    <w:p w14:paraId="619C3A5B" w14:textId="4A7F35FC" w:rsidR="00C11801" w:rsidRDefault="00DB33FC" w:rsidP="00DB33FC">
      <w:pPr>
        <w:pStyle w:val="Listaszerbekezds"/>
        <w:widowControl w:val="0"/>
        <w:tabs>
          <w:tab w:val="left" w:pos="396"/>
        </w:tabs>
        <w:autoSpaceDE w:val="0"/>
        <w:autoSpaceDN w:val="0"/>
        <w:spacing w:after="0" w:line="240" w:lineRule="auto"/>
        <w:ind w:left="100" w:right="114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18.§ (4) </w:t>
      </w:r>
      <w:r w:rsidR="00AF6E21" w:rsidRPr="00DB33FC">
        <w:rPr>
          <w:rFonts w:ascii="Times New Roman" w:hAnsi="Times New Roman" w:cs="Times New Roman"/>
        </w:rPr>
        <w:t>A</w:t>
      </w:r>
      <w:r w:rsidR="00AF6E21" w:rsidRPr="00DB33FC">
        <w:rPr>
          <w:rFonts w:ascii="Times New Roman" w:hAnsi="Times New Roman" w:cs="Times New Roman"/>
          <w:spacing w:val="-6"/>
        </w:rPr>
        <w:t xml:space="preserve"> </w:t>
      </w:r>
      <w:r w:rsidR="00AF6E21" w:rsidRPr="00DB33FC">
        <w:rPr>
          <w:rFonts w:ascii="Times New Roman" w:hAnsi="Times New Roman" w:cs="Times New Roman"/>
        </w:rPr>
        <w:t>választási</w:t>
      </w:r>
      <w:r w:rsidR="00AF6E21" w:rsidRPr="00DB33FC">
        <w:rPr>
          <w:rFonts w:ascii="Times New Roman" w:hAnsi="Times New Roman" w:cs="Times New Roman"/>
          <w:spacing w:val="-6"/>
        </w:rPr>
        <w:t xml:space="preserve"> </w:t>
      </w:r>
      <w:r w:rsidR="00AF6E21" w:rsidRPr="00DB33FC">
        <w:rPr>
          <w:rFonts w:ascii="Times New Roman" w:hAnsi="Times New Roman" w:cs="Times New Roman"/>
        </w:rPr>
        <w:t>bizottság</w:t>
      </w:r>
      <w:r w:rsidR="00AF6E21" w:rsidRPr="00DB33FC">
        <w:rPr>
          <w:rFonts w:ascii="Times New Roman" w:hAnsi="Times New Roman" w:cs="Times New Roman"/>
          <w:spacing w:val="-5"/>
        </w:rPr>
        <w:t xml:space="preserve"> </w:t>
      </w:r>
      <w:r w:rsidR="00AF6E21" w:rsidRPr="00DB33FC">
        <w:rPr>
          <w:rFonts w:ascii="Times New Roman" w:hAnsi="Times New Roman" w:cs="Times New Roman"/>
        </w:rPr>
        <w:t>választott</w:t>
      </w:r>
      <w:r w:rsidR="00AF6E21" w:rsidRPr="00DB33FC">
        <w:rPr>
          <w:rFonts w:ascii="Times New Roman" w:hAnsi="Times New Roman" w:cs="Times New Roman"/>
          <w:spacing w:val="-5"/>
        </w:rPr>
        <w:t xml:space="preserve"> </w:t>
      </w:r>
      <w:r w:rsidR="00AF6E21" w:rsidRPr="00DB33FC">
        <w:rPr>
          <w:rFonts w:ascii="Times New Roman" w:hAnsi="Times New Roman" w:cs="Times New Roman"/>
        </w:rPr>
        <w:t>tagjának,</w:t>
      </w:r>
      <w:r w:rsidR="00AF6E21" w:rsidRPr="00DB33FC">
        <w:rPr>
          <w:rFonts w:ascii="Times New Roman" w:hAnsi="Times New Roman" w:cs="Times New Roman"/>
          <w:spacing w:val="-5"/>
        </w:rPr>
        <w:t xml:space="preserve"> </w:t>
      </w:r>
      <w:r w:rsidR="00AF6E21" w:rsidRPr="00DB33FC">
        <w:rPr>
          <w:rFonts w:ascii="Times New Roman" w:hAnsi="Times New Roman" w:cs="Times New Roman"/>
        </w:rPr>
        <w:t>póttagjának</w:t>
      </w:r>
      <w:r w:rsidR="00AF6E21" w:rsidRPr="00DB33FC">
        <w:rPr>
          <w:rFonts w:ascii="Times New Roman" w:hAnsi="Times New Roman" w:cs="Times New Roman"/>
          <w:spacing w:val="-6"/>
        </w:rPr>
        <w:t xml:space="preserve"> </w:t>
      </w:r>
      <w:r w:rsidR="00AF6E21" w:rsidRPr="00DB33FC">
        <w:rPr>
          <w:rFonts w:ascii="Times New Roman" w:hAnsi="Times New Roman" w:cs="Times New Roman"/>
        </w:rPr>
        <w:t>javasolt</w:t>
      </w:r>
      <w:r w:rsidR="00AF6E21" w:rsidRPr="00DB33FC">
        <w:rPr>
          <w:rFonts w:ascii="Times New Roman" w:hAnsi="Times New Roman" w:cs="Times New Roman"/>
          <w:spacing w:val="-4"/>
        </w:rPr>
        <w:t xml:space="preserve"> </w:t>
      </w:r>
      <w:r w:rsidR="00AF6E21" w:rsidRPr="00DB33FC">
        <w:rPr>
          <w:rFonts w:ascii="Times New Roman" w:hAnsi="Times New Roman" w:cs="Times New Roman"/>
        </w:rPr>
        <w:t>választópolgár</w:t>
      </w:r>
      <w:r w:rsidR="00AF6E21" w:rsidRPr="00DB33FC">
        <w:rPr>
          <w:rFonts w:ascii="Times New Roman" w:hAnsi="Times New Roman" w:cs="Times New Roman"/>
          <w:spacing w:val="-6"/>
        </w:rPr>
        <w:t xml:space="preserve"> </w:t>
      </w:r>
      <w:r w:rsidR="00AF6E21" w:rsidRPr="00DB33FC">
        <w:rPr>
          <w:rFonts w:ascii="Times New Roman" w:hAnsi="Times New Roman" w:cs="Times New Roman"/>
        </w:rPr>
        <w:t>a</w:t>
      </w:r>
      <w:r w:rsidR="00AF6E21" w:rsidRPr="00DB33FC">
        <w:rPr>
          <w:rFonts w:ascii="Times New Roman" w:hAnsi="Times New Roman" w:cs="Times New Roman"/>
          <w:spacing w:val="-6"/>
        </w:rPr>
        <w:t xml:space="preserve"> </w:t>
      </w:r>
      <w:r w:rsidR="00AF6E21" w:rsidRPr="00DB33FC">
        <w:rPr>
          <w:rFonts w:ascii="Times New Roman" w:hAnsi="Times New Roman" w:cs="Times New Roman"/>
        </w:rPr>
        <w:t>megválasztása</w:t>
      </w:r>
      <w:r w:rsidR="00AF6E21" w:rsidRPr="00DB33FC">
        <w:rPr>
          <w:rFonts w:ascii="Times New Roman" w:hAnsi="Times New Roman" w:cs="Times New Roman"/>
          <w:spacing w:val="-6"/>
        </w:rPr>
        <w:t xml:space="preserve"> </w:t>
      </w:r>
      <w:r w:rsidR="00AF6E21" w:rsidRPr="00DB33FC">
        <w:rPr>
          <w:rFonts w:ascii="Times New Roman" w:hAnsi="Times New Roman" w:cs="Times New Roman"/>
        </w:rPr>
        <w:t>előtt,</w:t>
      </w:r>
      <w:r w:rsidR="00AF6E21" w:rsidRPr="00DB33FC">
        <w:rPr>
          <w:rFonts w:ascii="Times New Roman" w:hAnsi="Times New Roman" w:cs="Times New Roman"/>
          <w:spacing w:val="-5"/>
        </w:rPr>
        <w:t xml:space="preserve"> </w:t>
      </w:r>
      <w:r w:rsidR="00AF6E21" w:rsidRPr="00DB33FC">
        <w:rPr>
          <w:rFonts w:ascii="Times New Roman" w:hAnsi="Times New Roman" w:cs="Times New Roman"/>
        </w:rPr>
        <w:t>a</w:t>
      </w:r>
      <w:r w:rsidR="00AF6E21" w:rsidRPr="00DB33FC">
        <w:rPr>
          <w:rFonts w:ascii="Times New Roman" w:hAnsi="Times New Roman" w:cs="Times New Roman"/>
          <w:spacing w:val="-7"/>
        </w:rPr>
        <w:t xml:space="preserve"> </w:t>
      </w:r>
      <w:r w:rsidR="00AF6E21" w:rsidRPr="00DB33FC">
        <w:rPr>
          <w:rFonts w:ascii="Times New Roman" w:hAnsi="Times New Roman" w:cs="Times New Roman"/>
        </w:rPr>
        <w:t>megbízott</w:t>
      </w:r>
      <w:r w:rsidR="00AF6E21" w:rsidRPr="00DB33FC">
        <w:rPr>
          <w:rFonts w:ascii="Times New Roman" w:hAnsi="Times New Roman" w:cs="Times New Roman"/>
          <w:spacing w:val="-48"/>
        </w:rPr>
        <w:t xml:space="preserve"> </w:t>
      </w:r>
      <w:r w:rsidR="00AF6E21" w:rsidRPr="00DB33FC">
        <w:rPr>
          <w:rFonts w:ascii="Times New Roman" w:hAnsi="Times New Roman" w:cs="Times New Roman"/>
        </w:rPr>
        <w:t>tag</w:t>
      </w:r>
      <w:r w:rsidR="00AF6E21" w:rsidRPr="00DB33FC">
        <w:rPr>
          <w:rFonts w:ascii="Times New Roman" w:hAnsi="Times New Roman" w:cs="Times New Roman"/>
          <w:spacing w:val="1"/>
        </w:rPr>
        <w:t xml:space="preserve"> </w:t>
      </w:r>
      <w:r w:rsidR="00AF6E21" w:rsidRPr="00DB33FC">
        <w:rPr>
          <w:rFonts w:ascii="Times New Roman" w:hAnsi="Times New Roman" w:cs="Times New Roman"/>
        </w:rPr>
        <w:t>legkésőbb</w:t>
      </w:r>
      <w:r w:rsidR="00AF6E21" w:rsidRPr="00DB33FC">
        <w:rPr>
          <w:rFonts w:ascii="Times New Roman" w:hAnsi="Times New Roman" w:cs="Times New Roman"/>
          <w:spacing w:val="1"/>
        </w:rPr>
        <w:t xml:space="preserve"> </w:t>
      </w:r>
      <w:r w:rsidR="00AF6E21" w:rsidRPr="00DB33FC">
        <w:rPr>
          <w:rFonts w:ascii="Times New Roman" w:hAnsi="Times New Roman" w:cs="Times New Roman"/>
        </w:rPr>
        <w:t>az</w:t>
      </w:r>
      <w:r w:rsidR="00AF6E21" w:rsidRPr="00DB33FC">
        <w:rPr>
          <w:rFonts w:ascii="Times New Roman" w:hAnsi="Times New Roman" w:cs="Times New Roman"/>
          <w:spacing w:val="1"/>
        </w:rPr>
        <w:t xml:space="preserve"> </w:t>
      </w:r>
      <w:r w:rsidR="00AF6E21" w:rsidRPr="00DB33FC">
        <w:rPr>
          <w:rFonts w:ascii="Times New Roman" w:hAnsi="Times New Roman" w:cs="Times New Roman"/>
        </w:rPr>
        <w:t>eskütételét</w:t>
      </w:r>
      <w:r w:rsidR="00AF6E21" w:rsidRPr="00DB33FC">
        <w:rPr>
          <w:rFonts w:ascii="Times New Roman" w:hAnsi="Times New Roman" w:cs="Times New Roman"/>
          <w:spacing w:val="1"/>
        </w:rPr>
        <w:t xml:space="preserve"> </w:t>
      </w:r>
      <w:r w:rsidR="00AF6E21" w:rsidRPr="00DB33FC">
        <w:rPr>
          <w:rFonts w:ascii="Times New Roman" w:hAnsi="Times New Roman" w:cs="Times New Roman"/>
        </w:rPr>
        <w:t>megelőzően</w:t>
      </w:r>
      <w:r w:rsidR="00AF6E21" w:rsidRPr="00DB33FC">
        <w:rPr>
          <w:rFonts w:ascii="Times New Roman" w:hAnsi="Times New Roman" w:cs="Times New Roman"/>
          <w:spacing w:val="1"/>
        </w:rPr>
        <w:t xml:space="preserve"> </w:t>
      </w:r>
      <w:r w:rsidR="00AF6E21" w:rsidRPr="00DB33FC">
        <w:rPr>
          <w:rFonts w:ascii="Times New Roman" w:hAnsi="Times New Roman" w:cs="Times New Roman"/>
        </w:rPr>
        <w:t>írásban</w:t>
      </w:r>
      <w:r w:rsidR="00AF6E21" w:rsidRPr="00DB33FC">
        <w:rPr>
          <w:rFonts w:ascii="Times New Roman" w:hAnsi="Times New Roman" w:cs="Times New Roman"/>
          <w:spacing w:val="1"/>
        </w:rPr>
        <w:t xml:space="preserve"> </w:t>
      </w:r>
      <w:r w:rsidR="00AF6E21" w:rsidRPr="00DB33FC">
        <w:rPr>
          <w:rFonts w:ascii="Times New Roman" w:hAnsi="Times New Roman" w:cs="Times New Roman"/>
        </w:rPr>
        <w:t>nyilatkozik</w:t>
      </w:r>
      <w:r w:rsidR="00AF6E21" w:rsidRPr="00DB33FC">
        <w:rPr>
          <w:rFonts w:ascii="Times New Roman" w:hAnsi="Times New Roman" w:cs="Times New Roman"/>
          <w:spacing w:val="1"/>
        </w:rPr>
        <w:t xml:space="preserve"> </w:t>
      </w:r>
      <w:r w:rsidR="00AF6E21" w:rsidRPr="00DB33FC">
        <w:rPr>
          <w:rFonts w:ascii="Times New Roman" w:hAnsi="Times New Roman" w:cs="Times New Roman"/>
        </w:rPr>
        <w:t>arról,</w:t>
      </w:r>
      <w:r w:rsidR="00AF6E21" w:rsidRPr="00DB33FC">
        <w:rPr>
          <w:rFonts w:ascii="Times New Roman" w:hAnsi="Times New Roman" w:cs="Times New Roman"/>
          <w:spacing w:val="1"/>
        </w:rPr>
        <w:t xml:space="preserve"> </w:t>
      </w:r>
      <w:r w:rsidR="00AF6E21" w:rsidRPr="00DB33FC">
        <w:rPr>
          <w:rFonts w:ascii="Times New Roman" w:hAnsi="Times New Roman" w:cs="Times New Roman"/>
        </w:rPr>
        <w:t>hogy</w:t>
      </w:r>
      <w:r w:rsidR="00AF6E21" w:rsidRPr="00DB33FC">
        <w:rPr>
          <w:rFonts w:ascii="Times New Roman" w:hAnsi="Times New Roman" w:cs="Times New Roman"/>
          <w:spacing w:val="1"/>
        </w:rPr>
        <w:t xml:space="preserve"> </w:t>
      </w:r>
      <w:r w:rsidR="00AF6E21" w:rsidRPr="00DB33FC">
        <w:rPr>
          <w:rFonts w:ascii="Times New Roman" w:hAnsi="Times New Roman" w:cs="Times New Roman"/>
        </w:rPr>
        <w:t>vele</w:t>
      </w:r>
      <w:r w:rsidR="00AF6E21" w:rsidRPr="00DB33FC">
        <w:rPr>
          <w:rFonts w:ascii="Times New Roman" w:hAnsi="Times New Roman" w:cs="Times New Roman"/>
          <w:spacing w:val="1"/>
        </w:rPr>
        <w:t xml:space="preserve"> </w:t>
      </w:r>
      <w:r w:rsidR="00AF6E21" w:rsidRPr="00DB33FC">
        <w:rPr>
          <w:rFonts w:ascii="Times New Roman" w:hAnsi="Times New Roman" w:cs="Times New Roman"/>
        </w:rPr>
        <w:t>szemben</w:t>
      </w:r>
      <w:r w:rsidR="00AF6E21" w:rsidRPr="00DB33FC">
        <w:rPr>
          <w:rFonts w:ascii="Times New Roman" w:hAnsi="Times New Roman" w:cs="Times New Roman"/>
          <w:spacing w:val="1"/>
        </w:rPr>
        <w:t xml:space="preserve"> </w:t>
      </w:r>
      <w:r w:rsidR="00AF6E21" w:rsidRPr="00DB33FC">
        <w:rPr>
          <w:rFonts w:ascii="Times New Roman" w:hAnsi="Times New Roman" w:cs="Times New Roman"/>
        </w:rPr>
        <w:t>nem</w:t>
      </w:r>
      <w:r w:rsidR="00AF6E21" w:rsidRPr="00DB33FC">
        <w:rPr>
          <w:rFonts w:ascii="Times New Roman" w:hAnsi="Times New Roman" w:cs="Times New Roman"/>
          <w:spacing w:val="1"/>
        </w:rPr>
        <w:t xml:space="preserve"> </w:t>
      </w:r>
      <w:r w:rsidR="00AF6E21" w:rsidRPr="00DB33FC">
        <w:rPr>
          <w:rFonts w:ascii="Times New Roman" w:hAnsi="Times New Roman" w:cs="Times New Roman"/>
        </w:rPr>
        <w:t>áll</w:t>
      </w:r>
      <w:r w:rsidR="00AF6E21" w:rsidRPr="00DB33FC">
        <w:rPr>
          <w:rFonts w:ascii="Times New Roman" w:hAnsi="Times New Roman" w:cs="Times New Roman"/>
          <w:spacing w:val="1"/>
        </w:rPr>
        <w:t xml:space="preserve"> </w:t>
      </w:r>
      <w:r w:rsidR="00AF6E21" w:rsidRPr="00DB33FC">
        <w:rPr>
          <w:rFonts w:ascii="Times New Roman" w:hAnsi="Times New Roman" w:cs="Times New Roman"/>
        </w:rPr>
        <w:t>fenn</w:t>
      </w:r>
      <w:r w:rsidR="00AF6E21" w:rsidRPr="00DB33FC">
        <w:rPr>
          <w:rFonts w:ascii="Times New Roman" w:hAnsi="Times New Roman" w:cs="Times New Roman"/>
          <w:spacing w:val="1"/>
        </w:rPr>
        <w:t xml:space="preserve"> </w:t>
      </w:r>
      <w:r w:rsidR="00AF6E21" w:rsidRPr="00DB33FC">
        <w:rPr>
          <w:rFonts w:ascii="Times New Roman" w:hAnsi="Times New Roman" w:cs="Times New Roman"/>
          <w:spacing w:val="-1"/>
        </w:rPr>
        <w:t>összeférhetetlenség.</w:t>
      </w:r>
      <w:r w:rsidR="00AF6E21" w:rsidRPr="00DB33FC">
        <w:rPr>
          <w:rFonts w:ascii="Times New Roman" w:hAnsi="Times New Roman" w:cs="Times New Roman"/>
          <w:spacing w:val="-13"/>
        </w:rPr>
        <w:t xml:space="preserve"> </w:t>
      </w:r>
      <w:r w:rsidR="00AF6E21" w:rsidRPr="00DB33FC">
        <w:rPr>
          <w:rFonts w:ascii="Times New Roman" w:hAnsi="Times New Roman" w:cs="Times New Roman"/>
          <w:spacing w:val="-1"/>
        </w:rPr>
        <w:t>A</w:t>
      </w:r>
      <w:r w:rsidR="00AF6E21" w:rsidRPr="00DB33FC">
        <w:rPr>
          <w:rFonts w:ascii="Times New Roman" w:hAnsi="Times New Roman" w:cs="Times New Roman"/>
          <w:spacing w:val="-11"/>
        </w:rPr>
        <w:t xml:space="preserve"> </w:t>
      </w:r>
      <w:r w:rsidR="00AF6E21" w:rsidRPr="00DB33FC">
        <w:rPr>
          <w:rFonts w:ascii="Times New Roman" w:hAnsi="Times New Roman" w:cs="Times New Roman"/>
          <w:spacing w:val="-1"/>
        </w:rPr>
        <w:t>választási</w:t>
      </w:r>
      <w:r w:rsidR="00AF6E21" w:rsidRPr="00DB33FC">
        <w:rPr>
          <w:rFonts w:ascii="Times New Roman" w:hAnsi="Times New Roman" w:cs="Times New Roman"/>
          <w:spacing w:val="-11"/>
        </w:rPr>
        <w:t xml:space="preserve"> </w:t>
      </w:r>
      <w:r w:rsidR="00AF6E21" w:rsidRPr="00DB33FC">
        <w:rPr>
          <w:rFonts w:ascii="Times New Roman" w:hAnsi="Times New Roman" w:cs="Times New Roman"/>
        </w:rPr>
        <w:t>bizottság</w:t>
      </w:r>
      <w:r w:rsidR="00AF6E21" w:rsidRPr="00DB33FC">
        <w:rPr>
          <w:rFonts w:ascii="Times New Roman" w:hAnsi="Times New Roman" w:cs="Times New Roman"/>
          <w:spacing w:val="-13"/>
        </w:rPr>
        <w:t xml:space="preserve"> </w:t>
      </w:r>
      <w:r w:rsidR="00AF6E21" w:rsidRPr="00DB33FC">
        <w:rPr>
          <w:rFonts w:ascii="Times New Roman" w:hAnsi="Times New Roman" w:cs="Times New Roman"/>
        </w:rPr>
        <w:t>tagja,</w:t>
      </w:r>
      <w:r w:rsidR="00AF6E21" w:rsidRPr="00DB33FC">
        <w:rPr>
          <w:rFonts w:ascii="Times New Roman" w:hAnsi="Times New Roman" w:cs="Times New Roman"/>
          <w:spacing w:val="-11"/>
        </w:rPr>
        <w:t xml:space="preserve"> </w:t>
      </w:r>
      <w:r w:rsidR="00AF6E21" w:rsidRPr="00DB33FC">
        <w:rPr>
          <w:rFonts w:ascii="Times New Roman" w:hAnsi="Times New Roman" w:cs="Times New Roman"/>
        </w:rPr>
        <w:t>póttagja</w:t>
      </w:r>
      <w:r w:rsidR="00AF6E21" w:rsidRPr="00DB33FC">
        <w:rPr>
          <w:rFonts w:ascii="Times New Roman" w:hAnsi="Times New Roman" w:cs="Times New Roman"/>
          <w:spacing w:val="-11"/>
        </w:rPr>
        <w:t xml:space="preserve"> </w:t>
      </w:r>
      <w:r w:rsidR="00AF6E21" w:rsidRPr="00DB33FC">
        <w:rPr>
          <w:rFonts w:ascii="Times New Roman" w:hAnsi="Times New Roman" w:cs="Times New Roman"/>
        </w:rPr>
        <w:t>a</w:t>
      </w:r>
      <w:r w:rsidR="00AF6E21" w:rsidRPr="00DB33FC">
        <w:rPr>
          <w:rFonts w:ascii="Times New Roman" w:hAnsi="Times New Roman" w:cs="Times New Roman"/>
          <w:spacing w:val="-12"/>
        </w:rPr>
        <w:t xml:space="preserve"> </w:t>
      </w:r>
      <w:r w:rsidR="00AF6E21" w:rsidRPr="00DB33FC">
        <w:rPr>
          <w:rFonts w:ascii="Times New Roman" w:hAnsi="Times New Roman" w:cs="Times New Roman"/>
        </w:rPr>
        <w:t>vele</w:t>
      </w:r>
      <w:r w:rsidR="00AF6E21" w:rsidRPr="00DB33FC">
        <w:rPr>
          <w:rFonts w:ascii="Times New Roman" w:hAnsi="Times New Roman" w:cs="Times New Roman"/>
          <w:spacing w:val="-10"/>
        </w:rPr>
        <w:t xml:space="preserve"> </w:t>
      </w:r>
      <w:r w:rsidR="00AF6E21" w:rsidRPr="00DB33FC">
        <w:rPr>
          <w:rFonts w:ascii="Times New Roman" w:hAnsi="Times New Roman" w:cs="Times New Roman"/>
        </w:rPr>
        <w:t>szemben</w:t>
      </w:r>
      <w:r w:rsidR="00AF6E21" w:rsidRPr="00DB33FC">
        <w:rPr>
          <w:rFonts w:ascii="Times New Roman" w:hAnsi="Times New Roman" w:cs="Times New Roman"/>
          <w:spacing w:val="-11"/>
        </w:rPr>
        <w:t xml:space="preserve"> </w:t>
      </w:r>
      <w:r w:rsidR="00AF6E21" w:rsidRPr="00DB33FC">
        <w:rPr>
          <w:rFonts w:ascii="Times New Roman" w:hAnsi="Times New Roman" w:cs="Times New Roman"/>
        </w:rPr>
        <w:t>felmerült</w:t>
      </w:r>
      <w:r w:rsidR="00AF6E21" w:rsidRPr="00DB33FC">
        <w:rPr>
          <w:rFonts w:ascii="Times New Roman" w:hAnsi="Times New Roman" w:cs="Times New Roman"/>
          <w:spacing w:val="-10"/>
        </w:rPr>
        <w:t xml:space="preserve"> </w:t>
      </w:r>
      <w:r w:rsidR="00AF6E21" w:rsidRPr="00DB33FC">
        <w:rPr>
          <w:rFonts w:ascii="Times New Roman" w:hAnsi="Times New Roman" w:cs="Times New Roman"/>
        </w:rPr>
        <w:t>összeférhetetlenség</w:t>
      </w:r>
      <w:r w:rsidR="00AF6E21" w:rsidRPr="00DB33FC">
        <w:rPr>
          <w:rFonts w:ascii="Times New Roman" w:hAnsi="Times New Roman" w:cs="Times New Roman"/>
          <w:spacing w:val="-12"/>
        </w:rPr>
        <w:t xml:space="preserve"> </w:t>
      </w:r>
      <w:r w:rsidR="00AF6E21" w:rsidRPr="00DB33FC">
        <w:rPr>
          <w:rFonts w:ascii="Times New Roman" w:hAnsi="Times New Roman" w:cs="Times New Roman"/>
        </w:rPr>
        <w:t>tényét</w:t>
      </w:r>
      <w:r w:rsidR="00AF6E21" w:rsidRPr="00DB33FC">
        <w:rPr>
          <w:rFonts w:ascii="Times New Roman" w:hAnsi="Times New Roman" w:cs="Times New Roman"/>
          <w:spacing w:val="-10"/>
        </w:rPr>
        <w:t xml:space="preserve"> </w:t>
      </w:r>
      <w:r w:rsidR="00AF6E21" w:rsidRPr="00DB33FC">
        <w:rPr>
          <w:rFonts w:ascii="Times New Roman" w:hAnsi="Times New Roman" w:cs="Times New Roman"/>
        </w:rPr>
        <w:t>köteles</w:t>
      </w:r>
      <w:r w:rsidR="00AF6E21" w:rsidRPr="00DB33FC">
        <w:rPr>
          <w:rFonts w:ascii="Times New Roman" w:hAnsi="Times New Roman" w:cs="Times New Roman"/>
          <w:spacing w:val="-47"/>
        </w:rPr>
        <w:t xml:space="preserve"> </w:t>
      </w:r>
      <w:r w:rsidR="00AF6E21" w:rsidRPr="00DB33FC">
        <w:rPr>
          <w:rFonts w:ascii="Times New Roman" w:hAnsi="Times New Roman" w:cs="Times New Roman"/>
        </w:rPr>
        <w:t>haladéktalanul közölni a választási bizottság mellett működő választási iroda vezetőjével, továbbá bejelenteni a</w:t>
      </w:r>
      <w:r w:rsidR="00AF6E21" w:rsidRPr="00DB33FC">
        <w:rPr>
          <w:rFonts w:ascii="Times New Roman" w:hAnsi="Times New Roman" w:cs="Times New Roman"/>
          <w:spacing w:val="1"/>
        </w:rPr>
        <w:t xml:space="preserve"> </w:t>
      </w:r>
      <w:r w:rsidR="00AF6E21" w:rsidRPr="00DB33FC">
        <w:rPr>
          <w:rFonts w:ascii="Times New Roman" w:hAnsi="Times New Roman" w:cs="Times New Roman"/>
        </w:rPr>
        <w:t>választási</w:t>
      </w:r>
      <w:r w:rsidR="00AF6E21" w:rsidRPr="00DB33FC">
        <w:rPr>
          <w:rFonts w:ascii="Times New Roman" w:hAnsi="Times New Roman" w:cs="Times New Roman"/>
          <w:spacing w:val="-1"/>
        </w:rPr>
        <w:t xml:space="preserve"> </w:t>
      </w:r>
      <w:r w:rsidR="00AF6E21" w:rsidRPr="00DB33FC">
        <w:rPr>
          <w:rFonts w:ascii="Times New Roman" w:hAnsi="Times New Roman" w:cs="Times New Roman"/>
        </w:rPr>
        <w:t>bizottság</w:t>
      </w:r>
      <w:r w:rsidR="00AF6E21" w:rsidRPr="00DB33FC">
        <w:rPr>
          <w:rFonts w:ascii="Times New Roman" w:hAnsi="Times New Roman" w:cs="Times New Roman"/>
          <w:spacing w:val="-4"/>
        </w:rPr>
        <w:t xml:space="preserve"> </w:t>
      </w:r>
      <w:r w:rsidR="00AF6E21" w:rsidRPr="00DB33FC">
        <w:rPr>
          <w:rFonts w:ascii="Times New Roman" w:hAnsi="Times New Roman" w:cs="Times New Roman"/>
        </w:rPr>
        <w:t>soron</w:t>
      </w:r>
      <w:r w:rsidR="00AF6E21" w:rsidRPr="00DB33FC">
        <w:rPr>
          <w:rFonts w:ascii="Times New Roman" w:hAnsi="Times New Roman" w:cs="Times New Roman"/>
          <w:spacing w:val="-3"/>
        </w:rPr>
        <w:t xml:space="preserve"> </w:t>
      </w:r>
      <w:r w:rsidR="00AF6E21" w:rsidRPr="00DB33FC">
        <w:rPr>
          <w:rFonts w:ascii="Times New Roman" w:hAnsi="Times New Roman" w:cs="Times New Roman"/>
        </w:rPr>
        <w:t>következő ülésén.</w:t>
      </w:r>
    </w:p>
    <w:p w14:paraId="0D46E3DC" w14:textId="77777777" w:rsidR="00C11801" w:rsidRDefault="00C118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E124622" w14:textId="573A4F88" w:rsidR="00BF2DAB" w:rsidRPr="00F40C6C" w:rsidRDefault="00BF2DAB" w:rsidP="00BF2DAB">
      <w:pPr>
        <w:jc w:val="center"/>
        <w:rPr>
          <w:rFonts w:ascii="Times New Roman" w:hAnsi="Times New Roman" w:cs="Times New Roman"/>
          <w:b/>
          <w:bCs/>
        </w:rPr>
      </w:pPr>
      <w:r w:rsidRPr="00F40C6C">
        <w:rPr>
          <w:rFonts w:ascii="Times New Roman" w:hAnsi="Times New Roman" w:cs="Times New Roman"/>
          <w:b/>
          <w:bCs/>
        </w:rPr>
        <w:lastRenderedPageBreak/>
        <w:t>Adatvédelmi tájékoztató</w:t>
      </w:r>
    </w:p>
    <w:p w14:paraId="5A619974" w14:textId="1AD0DCEF" w:rsidR="00BF2DAB" w:rsidRPr="00F40C6C" w:rsidRDefault="00BF2DAB" w:rsidP="007148B2">
      <w:pPr>
        <w:spacing w:before="480" w:after="0"/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 xml:space="preserve">A </w:t>
      </w:r>
      <w:r w:rsidR="00AE12CB" w:rsidRPr="00F40C6C">
        <w:rPr>
          <w:rFonts w:ascii="Times New Roman" w:hAnsi="Times New Roman" w:cs="Times New Roman"/>
          <w:bCs/>
        </w:rPr>
        <w:t>Mezőtúri Közös Önkormányzati Hivatal</w:t>
      </w:r>
      <w:r w:rsidRPr="00F40C6C">
        <w:rPr>
          <w:rFonts w:ascii="Times New Roman" w:hAnsi="Times New Roman" w:cs="Times New Roman"/>
          <w:bCs/>
        </w:rPr>
        <w:t xml:space="preserve"> (</w:t>
      </w:r>
      <w:r w:rsidR="00AE12CB" w:rsidRPr="00F40C6C">
        <w:rPr>
          <w:rFonts w:ascii="Times New Roman" w:hAnsi="Times New Roman" w:cs="Times New Roman"/>
          <w:bCs/>
        </w:rPr>
        <w:t>cím</w:t>
      </w:r>
      <w:r w:rsidRPr="00F40C6C">
        <w:rPr>
          <w:rFonts w:ascii="Times New Roman" w:hAnsi="Times New Roman" w:cs="Times New Roman"/>
          <w:bCs/>
        </w:rPr>
        <w:t xml:space="preserve">: </w:t>
      </w:r>
      <w:r w:rsidR="00AE12CB" w:rsidRPr="00F40C6C">
        <w:rPr>
          <w:rFonts w:ascii="Times New Roman" w:hAnsi="Times New Roman" w:cs="Times New Roman"/>
          <w:bCs/>
        </w:rPr>
        <w:t>5400 Mezőtúr</w:t>
      </w:r>
      <w:r w:rsidRPr="00F40C6C">
        <w:rPr>
          <w:rFonts w:ascii="Times New Roman" w:hAnsi="Times New Roman" w:cs="Times New Roman"/>
          <w:bCs/>
        </w:rPr>
        <w:t xml:space="preserve">, </w:t>
      </w:r>
      <w:r w:rsidR="00AE12CB" w:rsidRPr="00F40C6C">
        <w:rPr>
          <w:rFonts w:ascii="Times New Roman" w:hAnsi="Times New Roman" w:cs="Times New Roman"/>
          <w:bCs/>
        </w:rPr>
        <w:t>Kossuth Lajos tér 1</w:t>
      </w:r>
      <w:r w:rsidRPr="00F40C6C">
        <w:rPr>
          <w:rFonts w:ascii="Times New Roman" w:hAnsi="Times New Roman" w:cs="Times New Roman"/>
          <w:bCs/>
        </w:rPr>
        <w:t>.) a választási eljárásban résztvevő szavazat számláló bizottsági tagok jelentkezése, és a kiválasztási eljárás során az Ön által megadott személyes adatokat a természetes személyek a személyes adatok kezelése tekintetében történő védelméről és az ilyen adatok szabad áramlásáról, valamint a 95/46/EK Irányelv hatályon kívül helyezéséről szóló Európai Parlament és a Tanács (EU) 2016/679. rendelet (a továbbiakban: GDPR) előírásainak betartásával az alábbiak szerint használja fel:</w:t>
      </w:r>
    </w:p>
    <w:p w14:paraId="1CA00934" w14:textId="6199719F" w:rsidR="00BF2DAB" w:rsidRPr="00F40C6C" w:rsidRDefault="00BF2DAB" w:rsidP="007148B2">
      <w:pPr>
        <w:spacing w:before="240" w:after="0"/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 xml:space="preserve">1. </w:t>
      </w:r>
      <w:r w:rsidRPr="00F40C6C">
        <w:rPr>
          <w:rFonts w:ascii="Times New Roman" w:hAnsi="Times New Roman" w:cs="Times New Roman"/>
          <w:bCs/>
          <w:u w:val="single"/>
        </w:rPr>
        <w:t>Adatkezelő neve, elérhetőségei</w:t>
      </w:r>
      <w:r w:rsidR="00DB33FC" w:rsidRPr="00F40C6C">
        <w:rPr>
          <w:rFonts w:ascii="Times New Roman" w:hAnsi="Times New Roman" w:cs="Times New Roman"/>
          <w:bCs/>
          <w:u w:val="single"/>
        </w:rPr>
        <w:t>:</w:t>
      </w:r>
      <w:r w:rsidRPr="00F40C6C">
        <w:rPr>
          <w:rFonts w:ascii="Times New Roman" w:hAnsi="Times New Roman" w:cs="Times New Roman"/>
          <w:bCs/>
        </w:rPr>
        <w:t xml:space="preserve"> </w:t>
      </w:r>
      <w:r w:rsidR="00AE12CB" w:rsidRPr="00F40C6C">
        <w:rPr>
          <w:rFonts w:ascii="Times New Roman" w:hAnsi="Times New Roman" w:cs="Times New Roman"/>
          <w:bCs/>
        </w:rPr>
        <w:t xml:space="preserve">Mezőtúri Közös Önkormányzati Hivatal </w:t>
      </w:r>
      <w:r w:rsidRPr="00F40C6C">
        <w:rPr>
          <w:rFonts w:ascii="Times New Roman" w:hAnsi="Times New Roman" w:cs="Times New Roman"/>
          <w:bCs/>
        </w:rPr>
        <w:t xml:space="preserve">(a továbbiakban: Adatkezelő/Hivatal) cím: </w:t>
      </w:r>
      <w:r w:rsidR="00AE12CB" w:rsidRPr="00F40C6C">
        <w:rPr>
          <w:rFonts w:ascii="Times New Roman" w:hAnsi="Times New Roman" w:cs="Times New Roman"/>
          <w:bCs/>
        </w:rPr>
        <w:t>5400 Mezőtúr, Kossuth Lajos tér 1</w:t>
      </w:r>
      <w:r w:rsidR="00DB33FC" w:rsidRPr="00F40C6C">
        <w:rPr>
          <w:rFonts w:ascii="Times New Roman" w:hAnsi="Times New Roman" w:cs="Times New Roman"/>
          <w:bCs/>
        </w:rPr>
        <w:t xml:space="preserve">., telefon: 06-56/551-900; e-mail: </w:t>
      </w:r>
      <w:r w:rsidR="00DB33FC" w:rsidRPr="00C11801">
        <w:rPr>
          <w:rFonts w:ascii="Times New Roman" w:hAnsi="Times New Roman" w:cs="Times New Roman"/>
          <w:bCs/>
        </w:rPr>
        <w:t>jegyzo@mezotur.hu</w:t>
      </w:r>
      <w:r w:rsidR="00DB33FC" w:rsidRPr="00F40C6C">
        <w:rPr>
          <w:rFonts w:ascii="Times New Roman" w:hAnsi="Times New Roman" w:cs="Times New Roman"/>
          <w:bCs/>
        </w:rPr>
        <w:t>, képviseli: dr. Enyedi Mihály jegyző</w:t>
      </w:r>
    </w:p>
    <w:p w14:paraId="2EE80324" w14:textId="3213DE7F" w:rsidR="00BF2DAB" w:rsidRPr="00C11801" w:rsidRDefault="00D15DCA" w:rsidP="007148B2">
      <w:pPr>
        <w:spacing w:before="240" w:after="0"/>
        <w:jc w:val="both"/>
        <w:rPr>
          <w:rFonts w:ascii="Times New Roman" w:hAnsi="Times New Roman" w:cs="Times New Roman"/>
          <w:bCs/>
          <w:color w:val="000000" w:themeColor="text1"/>
        </w:rPr>
      </w:pPr>
      <w:r w:rsidRPr="00C11801">
        <w:rPr>
          <w:rFonts w:ascii="Times New Roman" w:hAnsi="Times New Roman" w:cs="Times New Roman"/>
          <w:bCs/>
          <w:color w:val="000000" w:themeColor="text1"/>
        </w:rPr>
        <w:t xml:space="preserve">2. </w:t>
      </w:r>
      <w:r w:rsidRPr="00C11801">
        <w:rPr>
          <w:rFonts w:ascii="Times New Roman" w:hAnsi="Times New Roman" w:cs="Times New Roman"/>
          <w:bCs/>
          <w:color w:val="000000" w:themeColor="text1"/>
          <w:u w:val="single"/>
        </w:rPr>
        <w:t>Adatvédelmi tisztviselő neve, elérhetőségei:</w:t>
      </w:r>
      <w:r w:rsidR="00C11801" w:rsidRPr="00C11801">
        <w:rPr>
          <w:rFonts w:ascii="Times New Roman" w:hAnsi="Times New Roman" w:cs="Times New Roman"/>
          <w:bCs/>
          <w:color w:val="000000" w:themeColor="text1"/>
        </w:rPr>
        <w:t xml:space="preserve"> Borbély István, adatvédelmi tisztviselő, </w:t>
      </w:r>
      <w:r w:rsidR="00F8236F">
        <w:rPr>
          <w:rFonts w:ascii="Times New Roman" w:hAnsi="Times New Roman" w:cs="Times New Roman"/>
          <w:bCs/>
          <w:color w:val="000000" w:themeColor="text1"/>
        </w:rPr>
        <w:t>adatvedelem</w:t>
      </w:r>
      <w:r w:rsidR="00C11801" w:rsidRPr="00C11801">
        <w:rPr>
          <w:rFonts w:ascii="Times New Roman" w:hAnsi="Times New Roman" w:cs="Times New Roman"/>
          <w:bCs/>
          <w:color w:val="000000" w:themeColor="text1"/>
        </w:rPr>
        <w:t>@</w:t>
      </w:r>
      <w:r w:rsidR="00F8236F">
        <w:rPr>
          <w:rFonts w:ascii="Times New Roman" w:hAnsi="Times New Roman" w:cs="Times New Roman"/>
          <w:bCs/>
          <w:color w:val="000000" w:themeColor="text1"/>
        </w:rPr>
        <w:t>mezotur.hu</w:t>
      </w:r>
    </w:p>
    <w:p w14:paraId="6FE5156D" w14:textId="285C151B" w:rsidR="00D15DCA" w:rsidRPr="00F40C6C" w:rsidRDefault="00D15DCA" w:rsidP="007148B2">
      <w:pPr>
        <w:spacing w:before="240" w:after="0"/>
        <w:jc w:val="both"/>
        <w:rPr>
          <w:rFonts w:ascii="Times New Roman" w:hAnsi="Times New Roman" w:cs="Times New Roman"/>
          <w:bCs/>
          <w:u w:val="single"/>
        </w:rPr>
      </w:pPr>
      <w:r w:rsidRPr="00871A2C">
        <w:rPr>
          <w:rFonts w:ascii="Times New Roman" w:hAnsi="Times New Roman" w:cs="Times New Roman"/>
          <w:bCs/>
        </w:rPr>
        <w:t>3.</w:t>
      </w:r>
      <w:r w:rsidRPr="00F40C6C">
        <w:rPr>
          <w:rFonts w:ascii="Times New Roman" w:hAnsi="Times New Roman" w:cs="Times New Roman"/>
          <w:bCs/>
          <w:u w:val="single"/>
        </w:rPr>
        <w:t xml:space="preserve"> Adatkezelésre v</w:t>
      </w:r>
      <w:r w:rsidR="00BF2DAB" w:rsidRPr="00F40C6C">
        <w:rPr>
          <w:rFonts w:ascii="Times New Roman" w:hAnsi="Times New Roman" w:cs="Times New Roman"/>
          <w:bCs/>
          <w:u w:val="single"/>
        </w:rPr>
        <w:t>onatkozó jogszabályok</w:t>
      </w:r>
      <w:r w:rsidRPr="00F40C6C">
        <w:rPr>
          <w:rFonts w:ascii="Times New Roman" w:hAnsi="Times New Roman" w:cs="Times New Roman"/>
          <w:bCs/>
          <w:u w:val="single"/>
        </w:rPr>
        <w:t>:</w:t>
      </w:r>
    </w:p>
    <w:p w14:paraId="752E67DB" w14:textId="77777777" w:rsidR="00D15DCA" w:rsidRPr="00F40C6C" w:rsidRDefault="00D15DCA" w:rsidP="007A0E8A">
      <w:pPr>
        <w:spacing w:after="0"/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>-</w:t>
      </w:r>
      <w:r w:rsidR="00BF2DAB" w:rsidRPr="00F40C6C">
        <w:rPr>
          <w:rFonts w:ascii="Times New Roman" w:hAnsi="Times New Roman" w:cs="Times New Roman"/>
          <w:bCs/>
        </w:rPr>
        <w:t xml:space="preserve"> GDPR </w:t>
      </w:r>
    </w:p>
    <w:p w14:paraId="15CD42F7" w14:textId="61ED7200" w:rsidR="00BF2DAB" w:rsidRPr="00F40C6C" w:rsidRDefault="00D15DCA" w:rsidP="007148B2">
      <w:pPr>
        <w:spacing w:after="0"/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>-</w:t>
      </w:r>
      <w:r w:rsidR="00BF2DAB" w:rsidRPr="00F40C6C">
        <w:rPr>
          <w:rFonts w:ascii="Times New Roman" w:hAnsi="Times New Roman" w:cs="Times New Roman"/>
          <w:bCs/>
        </w:rPr>
        <w:t xml:space="preserve"> A választási eljárásról szóló 2013. évi XXXVI. törvény (a továbbiakban: </w:t>
      </w:r>
      <w:proofErr w:type="spellStart"/>
      <w:r w:rsidR="00BF2DAB" w:rsidRPr="00F40C6C">
        <w:rPr>
          <w:rFonts w:ascii="Times New Roman" w:hAnsi="Times New Roman" w:cs="Times New Roman"/>
          <w:bCs/>
        </w:rPr>
        <w:t>Ve</w:t>
      </w:r>
      <w:proofErr w:type="spellEnd"/>
      <w:r w:rsidR="00BF2DAB" w:rsidRPr="00F40C6C">
        <w:rPr>
          <w:rFonts w:ascii="Times New Roman" w:hAnsi="Times New Roman" w:cs="Times New Roman"/>
          <w:bCs/>
        </w:rPr>
        <w:t>.)</w:t>
      </w:r>
    </w:p>
    <w:p w14:paraId="4239DB0C" w14:textId="5537DD1A" w:rsidR="00BF2DAB" w:rsidRPr="00F40C6C" w:rsidRDefault="00871A2C" w:rsidP="007148B2">
      <w:pPr>
        <w:spacing w:before="240" w:after="0"/>
        <w:jc w:val="both"/>
        <w:rPr>
          <w:rFonts w:ascii="Times New Roman" w:hAnsi="Times New Roman" w:cs="Times New Roman"/>
          <w:bCs/>
          <w:u w:val="single"/>
        </w:rPr>
      </w:pPr>
      <w:r>
        <w:rPr>
          <w:rFonts w:ascii="Times New Roman" w:hAnsi="Times New Roman" w:cs="Times New Roman"/>
          <w:bCs/>
        </w:rPr>
        <w:t>4</w:t>
      </w:r>
      <w:r w:rsidR="00BF2DAB" w:rsidRPr="00C11801">
        <w:rPr>
          <w:rFonts w:ascii="Times New Roman" w:hAnsi="Times New Roman" w:cs="Times New Roman"/>
          <w:bCs/>
        </w:rPr>
        <w:t xml:space="preserve">. </w:t>
      </w:r>
      <w:r w:rsidR="00BF2DAB" w:rsidRPr="00F40C6C">
        <w:rPr>
          <w:rFonts w:ascii="Times New Roman" w:hAnsi="Times New Roman" w:cs="Times New Roman"/>
          <w:bCs/>
          <w:u w:val="single"/>
        </w:rPr>
        <w:t>A kezelt adatok köre, az adatkezelés célja</w:t>
      </w:r>
      <w:r w:rsidR="00D15DCA" w:rsidRPr="00F40C6C">
        <w:rPr>
          <w:rFonts w:ascii="Times New Roman" w:hAnsi="Times New Roman" w:cs="Times New Roman"/>
          <w:bCs/>
          <w:u w:val="single"/>
        </w:rPr>
        <w:t>:</w:t>
      </w:r>
    </w:p>
    <w:p w14:paraId="4284BC4B" w14:textId="5AD52C18" w:rsidR="00BF2DAB" w:rsidRPr="00F40C6C" w:rsidRDefault="00D15DCA" w:rsidP="00272216">
      <w:pPr>
        <w:spacing w:after="0"/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 xml:space="preserve">A </w:t>
      </w:r>
      <w:r w:rsidR="00BF2DAB" w:rsidRPr="00F40C6C">
        <w:rPr>
          <w:rFonts w:ascii="Times New Roman" w:hAnsi="Times New Roman" w:cs="Times New Roman"/>
          <w:bCs/>
        </w:rPr>
        <w:t>szavazatszámláló bizot</w:t>
      </w:r>
      <w:r w:rsidRPr="00F40C6C">
        <w:rPr>
          <w:rFonts w:ascii="Times New Roman" w:hAnsi="Times New Roman" w:cs="Times New Roman"/>
          <w:bCs/>
        </w:rPr>
        <w:t xml:space="preserve">tsági tagnak jelentkező személy </w:t>
      </w:r>
      <w:r w:rsidR="00BF2DAB" w:rsidRPr="00F40C6C">
        <w:rPr>
          <w:rFonts w:ascii="Times New Roman" w:hAnsi="Times New Roman" w:cs="Times New Roman"/>
          <w:bCs/>
        </w:rPr>
        <w:t>neve (családi és utónév)</w:t>
      </w:r>
      <w:r w:rsidRPr="00F40C6C">
        <w:rPr>
          <w:rFonts w:ascii="Times New Roman" w:hAnsi="Times New Roman" w:cs="Times New Roman"/>
          <w:bCs/>
        </w:rPr>
        <w:t xml:space="preserve">, </w:t>
      </w:r>
      <w:r w:rsidR="00BF2DAB" w:rsidRPr="00F40C6C">
        <w:rPr>
          <w:rFonts w:ascii="Times New Roman" w:hAnsi="Times New Roman" w:cs="Times New Roman"/>
          <w:bCs/>
        </w:rPr>
        <w:t xml:space="preserve">születési </w:t>
      </w:r>
      <w:r w:rsidRPr="00F40C6C">
        <w:rPr>
          <w:rFonts w:ascii="Times New Roman" w:hAnsi="Times New Roman" w:cs="Times New Roman"/>
          <w:bCs/>
        </w:rPr>
        <w:t>n</w:t>
      </w:r>
      <w:r w:rsidR="00BF2DAB" w:rsidRPr="00F40C6C">
        <w:rPr>
          <w:rFonts w:ascii="Times New Roman" w:hAnsi="Times New Roman" w:cs="Times New Roman"/>
          <w:bCs/>
        </w:rPr>
        <w:t>eve (családi és utónév)</w:t>
      </w:r>
      <w:r w:rsidRPr="00F40C6C">
        <w:rPr>
          <w:rFonts w:ascii="Times New Roman" w:hAnsi="Times New Roman" w:cs="Times New Roman"/>
          <w:bCs/>
        </w:rPr>
        <w:t xml:space="preserve">, </w:t>
      </w:r>
      <w:r w:rsidR="00BF2DAB" w:rsidRPr="00F40C6C">
        <w:rPr>
          <w:rFonts w:ascii="Times New Roman" w:hAnsi="Times New Roman" w:cs="Times New Roman"/>
          <w:bCs/>
        </w:rPr>
        <w:t>születési ideje</w:t>
      </w:r>
      <w:r w:rsidRPr="00F40C6C">
        <w:rPr>
          <w:rFonts w:ascii="Times New Roman" w:hAnsi="Times New Roman" w:cs="Times New Roman"/>
          <w:bCs/>
        </w:rPr>
        <w:t xml:space="preserve">, </w:t>
      </w:r>
      <w:r w:rsidR="00BF2DAB" w:rsidRPr="00F40C6C">
        <w:rPr>
          <w:rFonts w:ascii="Times New Roman" w:hAnsi="Times New Roman" w:cs="Times New Roman"/>
          <w:bCs/>
        </w:rPr>
        <w:t>anyja neve</w:t>
      </w:r>
      <w:r w:rsidRPr="00F40C6C">
        <w:rPr>
          <w:rFonts w:ascii="Times New Roman" w:hAnsi="Times New Roman" w:cs="Times New Roman"/>
          <w:bCs/>
        </w:rPr>
        <w:t xml:space="preserve">, </w:t>
      </w:r>
      <w:r w:rsidR="00BF2DAB" w:rsidRPr="00F40C6C">
        <w:rPr>
          <w:rFonts w:ascii="Times New Roman" w:hAnsi="Times New Roman" w:cs="Times New Roman"/>
          <w:bCs/>
        </w:rPr>
        <w:t>lakóhelye</w:t>
      </w:r>
      <w:r w:rsidRPr="00F40C6C">
        <w:rPr>
          <w:rFonts w:ascii="Times New Roman" w:hAnsi="Times New Roman" w:cs="Times New Roman"/>
          <w:bCs/>
        </w:rPr>
        <w:t>, személy</w:t>
      </w:r>
      <w:r w:rsidR="001C2E34" w:rsidRPr="00F40C6C">
        <w:rPr>
          <w:rFonts w:ascii="Times New Roman" w:hAnsi="Times New Roman" w:cs="Times New Roman"/>
          <w:bCs/>
        </w:rPr>
        <w:t xml:space="preserve">i </w:t>
      </w:r>
      <w:r w:rsidRPr="00F40C6C">
        <w:rPr>
          <w:rFonts w:ascii="Times New Roman" w:hAnsi="Times New Roman" w:cs="Times New Roman"/>
          <w:bCs/>
        </w:rPr>
        <w:t xml:space="preserve">azonosító jele a </w:t>
      </w:r>
      <w:r w:rsidR="00E02669" w:rsidRPr="00F40C6C">
        <w:rPr>
          <w:rFonts w:ascii="Times New Roman" w:hAnsi="Times New Roman" w:cs="Times New Roman"/>
          <w:bCs/>
        </w:rPr>
        <w:t>beazonosításhoz, választójogának ellenőrzéséhez (</w:t>
      </w:r>
      <w:proofErr w:type="spellStart"/>
      <w:r w:rsidR="00E02669" w:rsidRPr="00F40C6C">
        <w:rPr>
          <w:rFonts w:ascii="Times New Roman" w:hAnsi="Times New Roman" w:cs="Times New Roman"/>
          <w:bCs/>
        </w:rPr>
        <w:t>Ve</w:t>
      </w:r>
      <w:proofErr w:type="spellEnd"/>
      <w:r w:rsidR="00E02669" w:rsidRPr="00F40C6C">
        <w:rPr>
          <w:rFonts w:ascii="Times New Roman" w:hAnsi="Times New Roman" w:cs="Times New Roman"/>
          <w:bCs/>
        </w:rPr>
        <w:t>. 17.§ (1) és (2) bekezdései alapján), valamint az összeférhetetlenség megállapításához szükségesek.</w:t>
      </w:r>
    </w:p>
    <w:p w14:paraId="032435D5" w14:textId="78B78391" w:rsidR="00BF2DAB" w:rsidRPr="00F40C6C" w:rsidRDefault="00E02669" w:rsidP="007148B2">
      <w:pPr>
        <w:spacing w:after="0"/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>A szavazatszámláló bizottsági tagnak jelentkező személy telefonszáma</w:t>
      </w:r>
      <w:r w:rsidR="004464EA">
        <w:rPr>
          <w:rFonts w:ascii="Times New Roman" w:hAnsi="Times New Roman" w:cs="Times New Roman"/>
          <w:bCs/>
        </w:rPr>
        <w:t>i</w:t>
      </w:r>
      <w:r w:rsidRPr="00F40C6C">
        <w:rPr>
          <w:rFonts w:ascii="Times New Roman" w:hAnsi="Times New Roman" w:cs="Times New Roman"/>
          <w:bCs/>
        </w:rPr>
        <w:t>, email címe a kapcsolattartás érdekében szükséges.</w:t>
      </w:r>
    </w:p>
    <w:p w14:paraId="5CCE9BF7" w14:textId="77A65D84" w:rsidR="00BF2DAB" w:rsidRPr="00F40C6C" w:rsidRDefault="00871A2C" w:rsidP="007148B2">
      <w:pPr>
        <w:spacing w:before="240" w:after="0"/>
        <w:rPr>
          <w:rFonts w:ascii="Times New Roman" w:hAnsi="Times New Roman" w:cs="Times New Roman"/>
          <w:bCs/>
          <w:u w:val="single"/>
        </w:rPr>
      </w:pPr>
      <w:r>
        <w:rPr>
          <w:rFonts w:ascii="Times New Roman" w:hAnsi="Times New Roman" w:cs="Times New Roman"/>
          <w:bCs/>
        </w:rPr>
        <w:t>5</w:t>
      </w:r>
      <w:r w:rsidR="00BF2DAB" w:rsidRPr="00C11801">
        <w:rPr>
          <w:rFonts w:ascii="Times New Roman" w:hAnsi="Times New Roman" w:cs="Times New Roman"/>
          <w:bCs/>
        </w:rPr>
        <w:t xml:space="preserve">. </w:t>
      </w:r>
      <w:r w:rsidR="00BF2DAB" w:rsidRPr="00F40C6C">
        <w:rPr>
          <w:rFonts w:ascii="Times New Roman" w:hAnsi="Times New Roman" w:cs="Times New Roman"/>
          <w:bCs/>
          <w:u w:val="single"/>
        </w:rPr>
        <w:t>Az adatkezelés jogalapja</w:t>
      </w:r>
    </w:p>
    <w:p w14:paraId="6A00D761" w14:textId="662ACC2F" w:rsidR="006B04E7" w:rsidRDefault="004E7ED7" w:rsidP="007148B2">
      <w:pPr>
        <w:spacing w:after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Az érintett neve, születési neve, születési helye, születési ideje, anyja neve, személyi azonosító jele, lakcíme, tartózkodási helye a</w:t>
      </w:r>
      <w:r w:rsidR="00BF2DAB" w:rsidRPr="00F40C6C">
        <w:rPr>
          <w:rFonts w:ascii="Times New Roman" w:hAnsi="Times New Roman" w:cs="Times New Roman"/>
          <w:bCs/>
        </w:rPr>
        <w:t xml:space="preserve"> természetes személyeknek a személyes adatok kezelése tekintetében történő védelméről és az ilyen adatok szabad áramlásáról, valamint a 95/46/EK rendelet hatályon kívül helyezéséről szóló az Európai Parlament és Tanács (EU) 2016/679 Rendelete (a továbbiakban: GDPR) 6. cikk (1) bekezdés e) pont alapján az</w:t>
      </w:r>
      <w:r w:rsidRPr="004E7ED7">
        <w:rPr>
          <w:rFonts w:ascii="Times New Roman" w:hAnsi="Times New Roman" w:cs="Times New Roman"/>
          <w:bCs/>
        </w:rPr>
        <w:t xml:space="preserve">az </w:t>
      </w:r>
      <w:r>
        <w:rPr>
          <w:rFonts w:ascii="Times New Roman" w:hAnsi="Times New Roman" w:cs="Times New Roman"/>
          <w:bCs/>
        </w:rPr>
        <w:t xml:space="preserve">az </w:t>
      </w:r>
      <w:r w:rsidRPr="004E7ED7">
        <w:rPr>
          <w:rFonts w:ascii="Times New Roman" w:hAnsi="Times New Roman" w:cs="Times New Roman"/>
          <w:bCs/>
        </w:rPr>
        <w:t>adatkezelés közérdekű vagy az adatkezelőre ruházott közhatalmi jogosítvány gyakorlásának keretében végzett feladat végrehajtásához szükséges;</w:t>
      </w:r>
    </w:p>
    <w:p w14:paraId="7D422BD1" w14:textId="45AE9026" w:rsidR="00BF2DAB" w:rsidRPr="00F40C6C" w:rsidRDefault="00BF2DAB" w:rsidP="00272216">
      <w:pPr>
        <w:spacing w:after="0"/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 xml:space="preserve">Az érintett </w:t>
      </w:r>
      <w:r w:rsidR="004E7ED7">
        <w:rPr>
          <w:rFonts w:ascii="Times New Roman" w:hAnsi="Times New Roman" w:cs="Times New Roman"/>
          <w:bCs/>
        </w:rPr>
        <w:t xml:space="preserve">vezetékes </w:t>
      </w:r>
      <w:r w:rsidRPr="00F40C6C">
        <w:rPr>
          <w:rFonts w:ascii="Times New Roman" w:hAnsi="Times New Roman" w:cs="Times New Roman"/>
          <w:bCs/>
        </w:rPr>
        <w:t xml:space="preserve">telefonszáma, </w:t>
      </w:r>
      <w:r w:rsidR="004E7ED7">
        <w:rPr>
          <w:rFonts w:ascii="Times New Roman" w:hAnsi="Times New Roman" w:cs="Times New Roman"/>
          <w:bCs/>
        </w:rPr>
        <w:t xml:space="preserve">mobil telefonszáma, </w:t>
      </w:r>
      <w:r w:rsidRPr="00F40C6C">
        <w:rPr>
          <w:rFonts w:ascii="Times New Roman" w:hAnsi="Times New Roman" w:cs="Times New Roman"/>
          <w:bCs/>
        </w:rPr>
        <w:t xml:space="preserve">email címe esetén az adatkezelés jogalapja a GDPR 6. cikk (1) bekezdés a) pontja, mely szerint az érintett hozzájárulását adta személyes adatainak </w:t>
      </w:r>
      <w:r w:rsidR="00242B06">
        <w:rPr>
          <w:rFonts w:ascii="Times New Roman" w:hAnsi="Times New Roman" w:cs="Times New Roman"/>
          <w:bCs/>
        </w:rPr>
        <w:t>a céllal összefüggő</w:t>
      </w:r>
      <w:r w:rsidRPr="00F40C6C">
        <w:rPr>
          <w:rFonts w:ascii="Times New Roman" w:hAnsi="Times New Roman" w:cs="Times New Roman"/>
          <w:bCs/>
        </w:rPr>
        <w:t xml:space="preserve"> kezeléséhez.</w:t>
      </w:r>
    </w:p>
    <w:p w14:paraId="55DF3299" w14:textId="77DA20F8" w:rsidR="00BF2DAB" w:rsidRPr="00F40C6C" w:rsidRDefault="00871A2C" w:rsidP="00C11801">
      <w:pPr>
        <w:spacing w:before="240" w:after="0"/>
        <w:jc w:val="both"/>
        <w:rPr>
          <w:rFonts w:ascii="Times New Roman" w:hAnsi="Times New Roman" w:cs="Times New Roman"/>
          <w:bCs/>
          <w:u w:val="single"/>
        </w:rPr>
      </w:pPr>
      <w:r>
        <w:rPr>
          <w:rFonts w:ascii="Times New Roman" w:hAnsi="Times New Roman" w:cs="Times New Roman"/>
          <w:bCs/>
        </w:rPr>
        <w:t>6</w:t>
      </w:r>
      <w:r w:rsidR="00BF2DAB" w:rsidRPr="00C11801">
        <w:rPr>
          <w:rFonts w:ascii="Times New Roman" w:hAnsi="Times New Roman" w:cs="Times New Roman"/>
          <w:bCs/>
        </w:rPr>
        <w:t xml:space="preserve">. </w:t>
      </w:r>
      <w:r w:rsidR="00BF2DAB" w:rsidRPr="00F40C6C">
        <w:rPr>
          <w:rFonts w:ascii="Times New Roman" w:hAnsi="Times New Roman" w:cs="Times New Roman"/>
          <w:bCs/>
          <w:u w:val="single"/>
        </w:rPr>
        <w:t>A kezelt adatok köre, amennyiben azokat nem az érintett bocsátotta az Adatkezelő rendelkezésére</w:t>
      </w:r>
    </w:p>
    <w:p w14:paraId="6EA5087F" w14:textId="51F6682B" w:rsidR="00BF2DAB" w:rsidRPr="00F40C6C" w:rsidRDefault="00BF2DAB" w:rsidP="00272216">
      <w:pPr>
        <w:spacing w:after="0"/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>Az Adatkezelő hatáskörében eljáró ügyintéző a választási jogosultságot és a lakóhely adatokat a Nemzeti Választási Rendszerben ellenőrzi, egyebekben az Adatkezelő nem kezel olyan személyes adatot, amelyet nem az érintettől gyűjt.</w:t>
      </w:r>
    </w:p>
    <w:p w14:paraId="63DE3D25" w14:textId="71654375" w:rsidR="00BF2DAB" w:rsidRPr="00F40C6C" w:rsidRDefault="00871A2C" w:rsidP="00C11801">
      <w:pPr>
        <w:spacing w:before="240" w:after="0"/>
        <w:rPr>
          <w:rFonts w:ascii="Times New Roman" w:hAnsi="Times New Roman" w:cs="Times New Roman"/>
          <w:bCs/>
          <w:u w:val="single"/>
        </w:rPr>
      </w:pPr>
      <w:r>
        <w:rPr>
          <w:rFonts w:ascii="Times New Roman" w:hAnsi="Times New Roman" w:cs="Times New Roman"/>
          <w:bCs/>
        </w:rPr>
        <w:t>7</w:t>
      </w:r>
      <w:r w:rsidR="00BF2DAB" w:rsidRPr="00C11801">
        <w:rPr>
          <w:rFonts w:ascii="Times New Roman" w:hAnsi="Times New Roman" w:cs="Times New Roman"/>
          <w:bCs/>
        </w:rPr>
        <w:t xml:space="preserve">. </w:t>
      </w:r>
      <w:r w:rsidR="00BF2DAB" w:rsidRPr="00F40C6C">
        <w:rPr>
          <w:rFonts w:ascii="Times New Roman" w:hAnsi="Times New Roman" w:cs="Times New Roman"/>
          <w:bCs/>
          <w:u w:val="single"/>
        </w:rPr>
        <w:t>A személyes adatok címzettjei, illetve a címzettek kategóriái</w:t>
      </w:r>
    </w:p>
    <w:p w14:paraId="2BAFCD4E" w14:textId="69D0E76D" w:rsidR="00BF2DAB" w:rsidRPr="00F40C6C" w:rsidRDefault="00BF2DAB" w:rsidP="00C11801">
      <w:pPr>
        <w:spacing w:after="0"/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 xml:space="preserve">A szavazatszámláló bizottsági tagnak jelentkező személy neve (családi és utónév) </w:t>
      </w:r>
      <w:r w:rsidR="00E02669" w:rsidRPr="00F40C6C">
        <w:rPr>
          <w:rFonts w:ascii="Times New Roman" w:hAnsi="Times New Roman" w:cs="Times New Roman"/>
          <w:bCs/>
        </w:rPr>
        <w:t>Mezőtúr Város</w:t>
      </w:r>
      <w:r w:rsidRPr="00F40C6C">
        <w:rPr>
          <w:rFonts w:ascii="Times New Roman" w:hAnsi="Times New Roman" w:cs="Times New Roman"/>
          <w:bCs/>
        </w:rPr>
        <w:t xml:space="preserve"> Önkormányzat</w:t>
      </w:r>
      <w:r w:rsidR="00E02669" w:rsidRPr="00F40C6C">
        <w:rPr>
          <w:rFonts w:ascii="Times New Roman" w:hAnsi="Times New Roman" w:cs="Times New Roman"/>
          <w:bCs/>
        </w:rPr>
        <w:t>a</w:t>
      </w:r>
      <w:r w:rsidRPr="00F40C6C">
        <w:rPr>
          <w:rFonts w:ascii="Times New Roman" w:hAnsi="Times New Roman" w:cs="Times New Roman"/>
          <w:bCs/>
        </w:rPr>
        <w:t xml:space="preserve"> Képviselő-testülete részére kerülnek megküldésre a döntés meghozatala céljából. A Képv</w:t>
      </w:r>
      <w:r w:rsidR="00B40AD6" w:rsidRPr="00F40C6C">
        <w:rPr>
          <w:rFonts w:ascii="Times New Roman" w:hAnsi="Times New Roman" w:cs="Times New Roman"/>
          <w:bCs/>
        </w:rPr>
        <w:t>iselő-testület határozata a mezotur.hu</w:t>
      </w:r>
      <w:r w:rsidRPr="00F40C6C">
        <w:rPr>
          <w:rFonts w:ascii="Times New Roman" w:hAnsi="Times New Roman" w:cs="Times New Roman"/>
          <w:bCs/>
        </w:rPr>
        <w:t xml:space="preserve"> oldalon közzétételre kerül. A megválasztott tagok névjegyzéke, az elfogadó nyilatkozatok, valamint a megbízólevelek a rajtuk szereplő személyes adatokkal a Nemzeti Választási</w:t>
      </w:r>
      <w:r w:rsidR="00D25B16" w:rsidRPr="00F40C6C">
        <w:rPr>
          <w:rFonts w:ascii="Times New Roman" w:hAnsi="Times New Roman" w:cs="Times New Roman"/>
          <w:bCs/>
        </w:rPr>
        <w:t xml:space="preserve"> Irodának kerülnek továbbításra.</w:t>
      </w:r>
    </w:p>
    <w:p w14:paraId="33C0F495" w14:textId="419F4029" w:rsidR="00D25B16" w:rsidRPr="00F40C6C" w:rsidRDefault="00871A2C" w:rsidP="00C11801">
      <w:pPr>
        <w:spacing w:before="240" w:after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lastRenderedPageBreak/>
        <w:t>8</w:t>
      </w:r>
      <w:r w:rsidR="00BF2DAB" w:rsidRPr="00C11801">
        <w:rPr>
          <w:rFonts w:ascii="Times New Roman" w:hAnsi="Times New Roman" w:cs="Times New Roman"/>
          <w:bCs/>
        </w:rPr>
        <w:t xml:space="preserve">. </w:t>
      </w:r>
      <w:r w:rsidR="00BF2DAB" w:rsidRPr="00F40C6C">
        <w:rPr>
          <w:rFonts w:ascii="Times New Roman" w:hAnsi="Times New Roman" w:cs="Times New Roman"/>
          <w:bCs/>
          <w:u w:val="single"/>
        </w:rPr>
        <w:t>A személyes adat tárolásának ideje</w:t>
      </w:r>
      <w:r w:rsidR="00D25B16" w:rsidRPr="00F40C6C">
        <w:rPr>
          <w:rFonts w:ascii="Times New Roman" w:hAnsi="Times New Roman" w:cs="Times New Roman"/>
          <w:bCs/>
        </w:rPr>
        <w:t>:</w:t>
      </w:r>
    </w:p>
    <w:p w14:paraId="1263E595" w14:textId="0C73D711" w:rsidR="00BF2DAB" w:rsidRPr="00F40C6C" w:rsidRDefault="00BF2DAB" w:rsidP="00272216">
      <w:pPr>
        <w:spacing w:after="0"/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>Az adatkezelő a személyes adatokat az önkormányzati hivatalok egységes irattári tervének kiadásáról szóló 78/2012. (XII.28.) BM rendelet H304 pontja szerint 15 évig kezeli, őrzi meg, majd azokat 15 év eltelte után a Magyar Nemzeti Levéltár (1014 Budapest, Bécsi kapu tér 2-4.) részére továbbítja.</w:t>
      </w:r>
    </w:p>
    <w:p w14:paraId="35A0E165" w14:textId="187A4196" w:rsidR="00BF2DAB" w:rsidRPr="00F40C6C" w:rsidRDefault="00871A2C" w:rsidP="004E7ED7">
      <w:pPr>
        <w:spacing w:before="240" w:after="0"/>
        <w:rPr>
          <w:rFonts w:ascii="Times New Roman" w:hAnsi="Times New Roman" w:cs="Times New Roman"/>
          <w:bCs/>
          <w:u w:val="single"/>
        </w:rPr>
      </w:pPr>
      <w:r>
        <w:rPr>
          <w:rFonts w:ascii="Times New Roman" w:hAnsi="Times New Roman" w:cs="Times New Roman"/>
          <w:bCs/>
        </w:rPr>
        <w:t>9</w:t>
      </w:r>
      <w:r w:rsidR="00BF2DAB" w:rsidRPr="00C11801">
        <w:rPr>
          <w:rFonts w:ascii="Times New Roman" w:hAnsi="Times New Roman" w:cs="Times New Roman"/>
          <w:bCs/>
        </w:rPr>
        <w:t xml:space="preserve">. </w:t>
      </w:r>
      <w:r w:rsidR="00BF2DAB" w:rsidRPr="00F40C6C">
        <w:rPr>
          <w:rFonts w:ascii="Times New Roman" w:hAnsi="Times New Roman" w:cs="Times New Roman"/>
          <w:bCs/>
          <w:u w:val="single"/>
        </w:rPr>
        <w:t>Az adatok megismerésére jogosultak köre</w:t>
      </w:r>
    </w:p>
    <w:p w14:paraId="5B35B2AE" w14:textId="759D85B0" w:rsidR="00BF2DAB" w:rsidRPr="00F40C6C" w:rsidRDefault="00BF2DAB" w:rsidP="00C11801">
      <w:pPr>
        <w:spacing w:after="0"/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>A kezelt adatokat az Adatkezelő hatáskörében eljáró valamennyi olyan ügyintézője megismerheti, akinek feladatkörébe tartozik a szavazatszámláló bizottság tagjainak kiválasztásával, megbízásával kapcsolatos eljárások lefolytatása.</w:t>
      </w:r>
    </w:p>
    <w:p w14:paraId="3614B59F" w14:textId="7A6182AE" w:rsidR="00BF2DAB" w:rsidRPr="00F40C6C" w:rsidRDefault="00871A2C" w:rsidP="00C11801">
      <w:pPr>
        <w:spacing w:before="240" w:after="0"/>
        <w:rPr>
          <w:rFonts w:ascii="Times New Roman" w:hAnsi="Times New Roman" w:cs="Times New Roman"/>
          <w:bCs/>
          <w:u w:val="single"/>
        </w:rPr>
      </w:pPr>
      <w:r>
        <w:rPr>
          <w:rFonts w:ascii="Times New Roman" w:hAnsi="Times New Roman" w:cs="Times New Roman"/>
          <w:bCs/>
        </w:rPr>
        <w:t>10</w:t>
      </w:r>
      <w:r w:rsidR="00BF2DAB" w:rsidRPr="00C11801">
        <w:rPr>
          <w:rFonts w:ascii="Times New Roman" w:hAnsi="Times New Roman" w:cs="Times New Roman"/>
          <w:bCs/>
        </w:rPr>
        <w:t xml:space="preserve">. </w:t>
      </w:r>
      <w:r w:rsidR="00BF2DAB" w:rsidRPr="00F40C6C">
        <w:rPr>
          <w:rFonts w:ascii="Times New Roman" w:hAnsi="Times New Roman" w:cs="Times New Roman"/>
          <w:bCs/>
          <w:u w:val="single"/>
        </w:rPr>
        <w:t>Történik-e automatizált döntéshozatal az adatkezelés során:</w:t>
      </w:r>
    </w:p>
    <w:p w14:paraId="336F8279" w14:textId="2EBDEC6B" w:rsidR="00BF2DAB" w:rsidRPr="00F40C6C" w:rsidRDefault="00BF2DAB" w:rsidP="00C11801">
      <w:pPr>
        <w:spacing w:after="0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>Az adatkezelés során automatizált döntéshozatal nem történik.</w:t>
      </w:r>
    </w:p>
    <w:p w14:paraId="57ED2995" w14:textId="5493054F" w:rsidR="00BF2DAB" w:rsidRPr="00F40C6C" w:rsidRDefault="00BF2DAB" w:rsidP="007148B2">
      <w:pPr>
        <w:spacing w:before="240" w:after="0"/>
        <w:rPr>
          <w:rFonts w:ascii="Times New Roman" w:hAnsi="Times New Roman" w:cs="Times New Roman"/>
          <w:bCs/>
          <w:u w:val="single"/>
        </w:rPr>
      </w:pPr>
      <w:r w:rsidRPr="00C11801">
        <w:rPr>
          <w:rFonts w:ascii="Times New Roman" w:hAnsi="Times New Roman" w:cs="Times New Roman"/>
          <w:bCs/>
        </w:rPr>
        <w:t>1</w:t>
      </w:r>
      <w:r w:rsidR="00871A2C">
        <w:rPr>
          <w:rFonts w:ascii="Times New Roman" w:hAnsi="Times New Roman" w:cs="Times New Roman"/>
          <w:bCs/>
        </w:rPr>
        <w:t>1</w:t>
      </w:r>
      <w:r w:rsidRPr="00C11801">
        <w:rPr>
          <w:rFonts w:ascii="Times New Roman" w:hAnsi="Times New Roman" w:cs="Times New Roman"/>
          <w:bCs/>
        </w:rPr>
        <w:t xml:space="preserve">. </w:t>
      </w:r>
      <w:r w:rsidRPr="00F40C6C">
        <w:rPr>
          <w:rFonts w:ascii="Times New Roman" w:hAnsi="Times New Roman" w:cs="Times New Roman"/>
          <w:bCs/>
          <w:u w:val="single"/>
        </w:rPr>
        <w:t>Az érintett adatkezeléssel kapcsolatos jogai</w:t>
      </w:r>
    </w:p>
    <w:p w14:paraId="6829F9DE" w14:textId="77777777" w:rsidR="00BF2DAB" w:rsidRPr="00F40C6C" w:rsidRDefault="00BF2DAB" w:rsidP="00BF2DAB">
      <w:pPr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>Az Adatkezelő az érintett jogai gyakorlására irányuló kérelmét az annak beérkezésétől számított 15 napon belül teljesíti. A kérelem beérkezésének a napja a határidőbe nem számít bele. Az Adatkezelő szükség esetén, figyelembe véve a kérelem bonyolultságát és a kérelmek számát, ezt a határidőt további 30 nappal meghosszabbíthatja. A határidő meghosszabbításáról az Adatkezelő a késedelem okainak megjelölésével a kérelem kézhezvételétől számított 15 napon belül tájékoztatja az érintettet.</w:t>
      </w:r>
    </w:p>
    <w:p w14:paraId="0B0470AE" w14:textId="07DBCC6A" w:rsidR="00BF2DAB" w:rsidRPr="00F40C6C" w:rsidRDefault="00BF2DAB" w:rsidP="007148B2">
      <w:pPr>
        <w:spacing w:before="240" w:after="0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>Az adat</w:t>
      </w:r>
      <w:r w:rsidR="00AE12CB" w:rsidRPr="00F40C6C">
        <w:rPr>
          <w:rFonts w:ascii="Times New Roman" w:hAnsi="Times New Roman" w:cs="Times New Roman"/>
          <w:bCs/>
        </w:rPr>
        <w:t>kezeléssel kapcsolatos érintett</w:t>
      </w:r>
      <w:r w:rsidRPr="00F40C6C">
        <w:rPr>
          <w:rFonts w:ascii="Times New Roman" w:hAnsi="Times New Roman" w:cs="Times New Roman"/>
          <w:bCs/>
        </w:rPr>
        <w:t xml:space="preserve"> jogok</w:t>
      </w:r>
    </w:p>
    <w:p w14:paraId="446368AD" w14:textId="4B36B2D9" w:rsidR="00BF2DAB" w:rsidRPr="00F40C6C" w:rsidRDefault="00BF2DAB" w:rsidP="007148B2">
      <w:pPr>
        <w:spacing w:before="120" w:after="120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>1</w:t>
      </w:r>
      <w:r w:rsidR="00871A2C">
        <w:rPr>
          <w:rFonts w:ascii="Times New Roman" w:hAnsi="Times New Roman" w:cs="Times New Roman"/>
          <w:bCs/>
        </w:rPr>
        <w:t>1</w:t>
      </w:r>
      <w:r w:rsidRPr="00F40C6C">
        <w:rPr>
          <w:rFonts w:ascii="Times New Roman" w:hAnsi="Times New Roman" w:cs="Times New Roman"/>
          <w:bCs/>
        </w:rPr>
        <w:t>.1 A tájékoztatás kéréséhez való jog</w:t>
      </w:r>
    </w:p>
    <w:p w14:paraId="24110CEB" w14:textId="5D87DCF2" w:rsidR="00BF2DAB" w:rsidRPr="00F40C6C" w:rsidRDefault="00BF2DAB" w:rsidP="007148B2">
      <w:pPr>
        <w:spacing w:after="0"/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>Az érintett személy az 2. pontban megadott elérhetőségeken keresztül t</w:t>
      </w:r>
      <w:r w:rsidR="00272216" w:rsidRPr="00F40C6C">
        <w:rPr>
          <w:rFonts w:ascii="Times New Roman" w:hAnsi="Times New Roman" w:cs="Times New Roman"/>
          <w:bCs/>
        </w:rPr>
        <w:t xml:space="preserve">ájékoztatást kérhet arról, hogy </w:t>
      </w:r>
      <w:r w:rsidRPr="00F40C6C">
        <w:rPr>
          <w:rFonts w:ascii="Times New Roman" w:hAnsi="Times New Roman" w:cs="Times New Roman"/>
          <w:bCs/>
        </w:rPr>
        <w:t>mely személyes adatait,</w:t>
      </w:r>
      <w:r w:rsidR="00272216" w:rsidRPr="00F40C6C">
        <w:rPr>
          <w:rFonts w:ascii="Times New Roman" w:hAnsi="Times New Roman" w:cs="Times New Roman"/>
          <w:bCs/>
        </w:rPr>
        <w:t xml:space="preserve"> </w:t>
      </w:r>
      <w:r w:rsidRPr="00F40C6C">
        <w:rPr>
          <w:rFonts w:ascii="Times New Roman" w:hAnsi="Times New Roman" w:cs="Times New Roman"/>
          <w:bCs/>
        </w:rPr>
        <w:t>milyen jogalapon,</w:t>
      </w:r>
      <w:r w:rsidR="00272216" w:rsidRPr="00F40C6C">
        <w:rPr>
          <w:rFonts w:ascii="Times New Roman" w:hAnsi="Times New Roman" w:cs="Times New Roman"/>
          <w:bCs/>
        </w:rPr>
        <w:t xml:space="preserve"> </w:t>
      </w:r>
      <w:r w:rsidRPr="00F40C6C">
        <w:rPr>
          <w:rFonts w:ascii="Times New Roman" w:hAnsi="Times New Roman" w:cs="Times New Roman"/>
          <w:bCs/>
        </w:rPr>
        <w:t>milyen adatkezelési cél miatt</w:t>
      </w:r>
      <w:r w:rsidR="00272216" w:rsidRPr="00F40C6C">
        <w:rPr>
          <w:rFonts w:ascii="Times New Roman" w:hAnsi="Times New Roman" w:cs="Times New Roman"/>
          <w:bCs/>
        </w:rPr>
        <w:t xml:space="preserve">, </w:t>
      </w:r>
      <w:r w:rsidRPr="00F40C6C">
        <w:rPr>
          <w:rFonts w:ascii="Times New Roman" w:hAnsi="Times New Roman" w:cs="Times New Roman"/>
          <w:bCs/>
        </w:rPr>
        <w:t>milyen forrásból</w:t>
      </w:r>
      <w:r w:rsidR="00272216" w:rsidRPr="00F40C6C">
        <w:rPr>
          <w:rFonts w:ascii="Times New Roman" w:hAnsi="Times New Roman" w:cs="Times New Roman"/>
          <w:bCs/>
        </w:rPr>
        <w:t xml:space="preserve">, </w:t>
      </w:r>
      <w:r w:rsidRPr="00F40C6C">
        <w:rPr>
          <w:rFonts w:ascii="Times New Roman" w:hAnsi="Times New Roman" w:cs="Times New Roman"/>
          <w:bCs/>
        </w:rPr>
        <w:t>meddig kezeli</w:t>
      </w:r>
      <w:r w:rsidR="00272216" w:rsidRPr="00F40C6C">
        <w:rPr>
          <w:rFonts w:ascii="Times New Roman" w:hAnsi="Times New Roman" w:cs="Times New Roman"/>
          <w:bCs/>
        </w:rPr>
        <w:t xml:space="preserve">, </w:t>
      </w:r>
      <w:r w:rsidRPr="00F40C6C">
        <w:rPr>
          <w:rFonts w:ascii="Times New Roman" w:hAnsi="Times New Roman" w:cs="Times New Roman"/>
          <w:bCs/>
        </w:rPr>
        <w:t>kinek, mikor, mely személyes adatokhoz biztosított hozzáférést, vagy kinek továbbította a személyes adatait</w:t>
      </w:r>
      <w:r w:rsidR="00272216" w:rsidRPr="00F40C6C">
        <w:rPr>
          <w:rFonts w:ascii="Times New Roman" w:hAnsi="Times New Roman" w:cs="Times New Roman"/>
          <w:bCs/>
        </w:rPr>
        <w:t xml:space="preserve">. </w:t>
      </w:r>
      <w:r w:rsidRPr="00F40C6C">
        <w:rPr>
          <w:rFonts w:ascii="Times New Roman" w:hAnsi="Times New Roman" w:cs="Times New Roman"/>
          <w:bCs/>
        </w:rPr>
        <w:t>Az érintett tájékoztatáskérési igényét legfeljebb 15 napon belül, személyes megjelenés során adja át, vagy azt követően az általa megadott elérhetőségekre megküldve teljesíti</w:t>
      </w:r>
    </w:p>
    <w:p w14:paraId="791604DF" w14:textId="7250B2E8" w:rsidR="00BF2DAB" w:rsidRPr="00F40C6C" w:rsidRDefault="00BF2DAB" w:rsidP="007148B2">
      <w:pPr>
        <w:spacing w:before="120" w:after="120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>1</w:t>
      </w:r>
      <w:r w:rsidR="00871A2C">
        <w:rPr>
          <w:rFonts w:ascii="Times New Roman" w:hAnsi="Times New Roman" w:cs="Times New Roman"/>
          <w:bCs/>
        </w:rPr>
        <w:t>1</w:t>
      </w:r>
      <w:r w:rsidRPr="00F40C6C">
        <w:rPr>
          <w:rFonts w:ascii="Times New Roman" w:hAnsi="Times New Roman" w:cs="Times New Roman"/>
          <w:bCs/>
        </w:rPr>
        <w:t>.2. A helyesbítéshez való jog</w:t>
      </w:r>
    </w:p>
    <w:p w14:paraId="5CC5E475" w14:textId="77777777" w:rsidR="00BF2DAB" w:rsidRPr="00F40C6C" w:rsidRDefault="00BF2DAB" w:rsidP="007148B2">
      <w:pPr>
        <w:spacing w:after="0"/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>Az érintett személy az 2. pontban megadott elérhetőségeken keresztül kérheti, hogy az Adatkezelő módosítsa valamely személyes adatát. Az Adatkezelő a kérést legfeljebb 15 napon belül teljesíti, és erről az általa megadott elérhetőségeken értesíti az érintett személyt, amennyiben az hitelt érdemlően igazolni tudja a helyesbített adat pontosságát.</w:t>
      </w:r>
    </w:p>
    <w:p w14:paraId="07493E47" w14:textId="32D6598F" w:rsidR="00BF2DAB" w:rsidRPr="00F40C6C" w:rsidRDefault="00BF2DAB" w:rsidP="007148B2">
      <w:pPr>
        <w:spacing w:before="120" w:after="120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>1</w:t>
      </w:r>
      <w:r w:rsidR="00871A2C">
        <w:rPr>
          <w:rFonts w:ascii="Times New Roman" w:hAnsi="Times New Roman" w:cs="Times New Roman"/>
          <w:bCs/>
        </w:rPr>
        <w:t>1</w:t>
      </w:r>
      <w:r w:rsidRPr="00F40C6C">
        <w:rPr>
          <w:rFonts w:ascii="Times New Roman" w:hAnsi="Times New Roman" w:cs="Times New Roman"/>
          <w:bCs/>
        </w:rPr>
        <w:t>.3. A zároláshoz való jog</w:t>
      </w:r>
    </w:p>
    <w:p w14:paraId="1FE6E7C3" w14:textId="77777777" w:rsidR="00BF2DAB" w:rsidRPr="00F40C6C" w:rsidRDefault="00BF2DAB" w:rsidP="007148B2">
      <w:pPr>
        <w:spacing w:after="0"/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>Az érintett személy az 2. pontban megadott elérhetőségeken keresztül kérheti, hogy az Adatkezelő az adatait zárolja (az adatkezelés korlátozott jellegének egyértelmű jelölésével és az egyéb adatoktól elkülönített kezelés biztosításával). A zárolás addig tart, amíg az érintett által megjelölt indok szükségessé teszi az adatok tárolását. Erre vonatkozó igény, írásban, postai úton megküldött kérelemmel terjeszthető elő az igény érvényesítésének és a kért további tárolási időnek a megjelölésével.</w:t>
      </w:r>
    </w:p>
    <w:p w14:paraId="117121BF" w14:textId="1DD666CF" w:rsidR="00BF2DAB" w:rsidRPr="00F40C6C" w:rsidRDefault="00BF2DAB" w:rsidP="007148B2">
      <w:pPr>
        <w:spacing w:before="120" w:after="120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>1</w:t>
      </w:r>
      <w:r w:rsidR="00871A2C">
        <w:rPr>
          <w:rFonts w:ascii="Times New Roman" w:hAnsi="Times New Roman" w:cs="Times New Roman"/>
          <w:bCs/>
        </w:rPr>
        <w:t>1</w:t>
      </w:r>
      <w:r w:rsidRPr="00F40C6C">
        <w:rPr>
          <w:rFonts w:ascii="Times New Roman" w:hAnsi="Times New Roman" w:cs="Times New Roman"/>
          <w:bCs/>
        </w:rPr>
        <w:t>.4. A tiltakozáshoz való jog</w:t>
      </w:r>
    </w:p>
    <w:p w14:paraId="04EBDA79" w14:textId="37DDD3B8" w:rsidR="009D19FB" w:rsidRPr="00F40C6C" w:rsidRDefault="00BF2DAB" w:rsidP="007148B2">
      <w:pPr>
        <w:spacing w:after="0"/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 xml:space="preserve">Az érintett személy az 2. pontban megadott elérhetőségeken keresztül tiltakozhat az adatkezelés ellen, ha álláspontja szerint az Adatkezelő a személyes adatát a jelen adatkezelési tájékoztatóban megjelölt céllal összefüggésben nem megfelelően kezelné. Ebben az esetben az Adatkezelőnek kell igazolnia, hogy a személyes adat kezelését olyan kényszerítő </w:t>
      </w:r>
      <w:proofErr w:type="spellStart"/>
      <w:r w:rsidRPr="00F40C6C">
        <w:rPr>
          <w:rFonts w:ascii="Times New Roman" w:hAnsi="Times New Roman" w:cs="Times New Roman"/>
          <w:bCs/>
        </w:rPr>
        <w:t>erejű</w:t>
      </w:r>
      <w:proofErr w:type="spellEnd"/>
      <w:r w:rsidRPr="00F40C6C">
        <w:rPr>
          <w:rFonts w:ascii="Times New Roman" w:hAnsi="Times New Roman" w:cs="Times New Roman"/>
          <w:bCs/>
        </w:rPr>
        <w:t xml:space="preserve"> jogos okok indokolják, amelyek elsőbbséget élveznek az érintett érdekeivel, jogaival és szabadságaival szemben, vagy amelyek jogi igények előterjesztéséhez, érvényesítéséhez vagy védelméhez szükségesek. Érintetti jogairól teljes terjedelemben a GDPR-</w:t>
      </w:r>
      <w:proofErr w:type="spellStart"/>
      <w:r w:rsidRPr="00F40C6C">
        <w:rPr>
          <w:rFonts w:ascii="Times New Roman" w:hAnsi="Times New Roman" w:cs="Times New Roman"/>
          <w:bCs/>
        </w:rPr>
        <w:t>ból</w:t>
      </w:r>
      <w:proofErr w:type="spellEnd"/>
      <w:r w:rsidRPr="00F40C6C">
        <w:rPr>
          <w:rFonts w:ascii="Times New Roman" w:hAnsi="Times New Roman" w:cs="Times New Roman"/>
          <w:bCs/>
        </w:rPr>
        <w:t xml:space="preserve">, különösen annak III. fejezetéből tájékozódhat teljes részletességgel, amely magyar nyelven elérhető több jogszabálygyűjteményben, továbbá az Európai Unió Hivatalos Lapja linkjén is: </w:t>
      </w:r>
      <w:r w:rsidR="009D19FB" w:rsidRPr="00C11801">
        <w:rPr>
          <w:rFonts w:ascii="Times New Roman" w:hAnsi="Times New Roman" w:cs="Times New Roman"/>
          <w:bCs/>
        </w:rPr>
        <w:t>https://eur-lex.europa.eu/legal-content/HU/TXT/HTML/?uri=CELEX:32016R0679</w:t>
      </w:r>
    </w:p>
    <w:p w14:paraId="60AE7AAD" w14:textId="489505AA" w:rsidR="00BF2DAB" w:rsidRPr="00F40C6C" w:rsidRDefault="00BF2DAB" w:rsidP="007148B2">
      <w:pPr>
        <w:spacing w:before="120" w:after="120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lastRenderedPageBreak/>
        <w:t>1</w:t>
      </w:r>
      <w:r w:rsidR="00871A2C">
        <w:rPr>
          <w:rFonts w:ascii="Times New Roman" w:hAnsi="Times New Roman" w:cs="Times New Roman"/>
          <w:bCs/>
        </w:rPr>
        <w:t>1</w:t>
      </w:r>
      <w:r w:rsidR="00940B55">
        <w:rPr>
          <w:rFonts w:ascii="Times New Roman" w:hAnsi="Times New Roman" w:cs="Times New Roman"/>
          <w:bCs/>
        </w:rPr>
        <w:t>.5</w:t>
      </w:r>
      <w:r w:rsidRPr="00F40C6C">
        <w:rPr>
          <w:rFonts w:ascii="Times New Roman" w:hAnsi="Times New Roman" w:cs="Times New Roman"/>
          <w:bCs/>
        </w:rPr>
        <w:t xml:space="preserve"> Jogorvoslathoz való jog</w:t>
      </w:r>
    </w:p>
    <w:p w14:paraId="409FA856" w14:textId="3E61C754" w:rsidR="00BF2DAB" w:rsidRPr="00F40C6C" w:rsidRDefault="00BF2DAB" w:rsidP="00BF2DAB">
      <w:pPr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>Ha az érintett úgy ítéli meg, hogy az Adatkezelő a személyes adatai kezelése során megsértette a hatályos adatvédelmi követelményeket, akkor</w:t>
      </w:r>
      <w:r w:rsidR="009D19FB" w:rsidRPr="00F40C6C">
        <w:rPr>
          <w:rFonts w:ascii="Times New Roman" w:hAnsi="Times New Roman" w:cs="Times New Roman"/>
          <w:bCs/>
        </w:rPr>
        <w:t xml:space="preserve"> </w:t>
      </w:r>
      <w:r w:rsidRPr="00F40C6C">
        <w:rPr>
          <w:rFonts w:ascii="Times New Roman" w:hAnsi="Times New Roman" w:cs="Times New Roman"/>
          <w:bCs/>
        </w:rPr>
        <w:t>panaszt nyújthat be a Nemzeti Adatvédelmi és Információszabadság Hatósághoz</w:t>
      </w:r>
      <w:r w:rsidR="009D19FB" w:rsidRPr="00F40C6C">
        <w:rPr>
          <w:rFonts w:ascii="Times New Roman" w:hAnsi="Times New Roman" w:cs="Times New Roman"/>
          <w:bCs/>
        </w:rPr>
        <w:t xml:space="preserve"> (</w:t>
      </w:r>
      <w:r w:rsidRPr="00F40C6C">
        <w:rPr>
          <w:rFonts w:ascii="Times New Roman" w:hAnsi="Times New Roman" w:cs="Times New Roman"/>
          <w:bCs/>
        </w:rPr>
        <w:t>cím: 1055 Budapest, Falk Miksa utca 9-11.</w:t>
      </w:r>
      <w:r w:rsidR="009D19FB" w:rsidRPr="00F40C6C">
        <w:rPr>
          <w:rFonts w:ascii="Times New Roman" w:hAnsi="Times New Roman" w:cs="Times New Roman"/>
          <w:bCs/>
        </w:rPr>
        <w:t xml:space="preserve">, </w:t>
      </w:r>
      <w:r w:rsidRPr="00F40C6C">
        <w:rPr>
          <w:rFonts w:ascii="Times New Roman" w:hAnsi="Times New Roman" w:cs="Times New Roman"/>
          <w:bCs/>
        </w:rPr>
        <w:t>postacím: 1363 Budapest, Pf.: 9.</w:t>
      </w:r>
      <w:r w:rsidR="009D19FB" w:rsidRPr="00F40C6C">
        <w:rPr>
          <w:rFonts w:ascii="Times New Roman" w:hAnsi="Times New Roman" w:cs="Times New Roman"/>
          <w:bCs/>
        </w:rPr>
        <w:t xml:space="preserve">, </w:t>
      </w:r>
      <w:r w:rsidRPr="00F40C6C">
        <w:rPr>
          <w:rFonts w:ascii="Times New Roman" w:hAnsi="Times New Roman" w:cs="Times New Roman"/>
          <w:bCs/>
        </w:rPr>
        <w:t xml:space="preserve">email: ugyfelszolgalat@naih.hu; honlap: </w:t>
      </w:r>
      <w:r w:rsidR="009D19FB" w:rsidRPr="00C11801">
        <w:rPr>
          <w:rFonts w:ascii="Times New Roman" w:hAnsi="Times New Roman" w:cs="Times New Roman"/>
          <w:bCs/>
        </w:rPr>
        <w:t>www.naih.hu</w:t>
      </w:r>
      <w:r w:rsidR="009D19FB" w:rsidRPr="00F40C6C">
        <w:rPr>
          <w:rFonts w:ascii="Times New Roman" w:hAnsi="Times New Roman" w:cs="Times New Roman"/>
          <w:bCs/>
        </w:rPr>
        <w:t xml:space="preserve">), </w:t>
      </w:r>
      <w:r w:rsidRPr="00F40C6C">
        <w:rPr>
          <w:rFonts w:ascii="Times New Roman" w:hAnsi="Times New Roman" w:cs="Times New Roman"/>
          <w:bCs/>
        </w:rPr>
        <w:t>emellett panaszt nyújthat be más tagállam felügyeleti hatóságánál is</w:t>
      </w:r>
      <w:r w:rsidR="009D19FB" w:rsidRPr="00F40C6C">
        <w:rPr>
          <w:rFonts w:ascii="Times New Roman" w:hAnsi="Times New Roman" w:cs="Times New Roman"/>
          <w:bCs/>
        </w:rPr>
        <w:t>.</w:t>
      </w:r>
    </w:p>
    <w:p w14:paraId="4809C41B" w14:textId="46B4635A" w:rsidR="00BF2DAB" w:rsidRPr="00F40C6C" w:rsidRDefault="00BF2DAB" w:rsidP="007148B2">
      <w:pPr>
        <w:spacing w:after="120"/>
        <w:jc w:val="both"/>
        <w:rPr>
          <w:rFonts w:ascii="Times New Roman" w:hAnsi="Times New Roman" w:cs="Times New Roman"/>
          <w:bCs/>
        </w:rPr>
      </w:pPr>
      <w:r w:rsidRPr="00F40C6C">
        <w:rPr>
          <w:rFonts w:ascii="Times New Roman" w:hAnsi="Times New Roman" w:cs="Times New Roman"/>
          <w:bCs/>
        </w:rPr>
        <w:t xml:space="preserve">A polgári perrendtartásról szóló 2016. évi CXXX. törvény vonatkozó rendelkezései alapján lehetősége van adatainak védelme érdekében bírósághoz fordulni, amely az ügyben soron kívül jár el. Ebben az esetben szabadon eldöntheti, hogy a lakóhelye (állandó lakcím) vagy a tartózkodási helye (ideiglenes lakcím), illetve a Hivatal székhelye szerint illetékes törvényszéknél nyújtsa-e be keresetét. A lakóhelye vagy tartózkodási helye szerinti törvényszéket megkeresheti a </w:t>
      </w:r>
      <w:r w:rsidR="009D19FB" w:rsidRPr="00C11801">
        <w:rPr>
          <w:rFonts w:ascii="Times New Roman" w:hAnsi="Times New Roman" w:cs="Times New Roman"/>
          <w:bCs/>
        </w:rPr>
        <w:t>http://birosag.hu/ugyfelkapcsolati-portal/birosag-keres</w:t>
      </w:r>
      <w:r w:rsidR="00940B55">
        <w:rPr>
          <w:rFonts w:ascii="Times New Roman" w:hAnsi="Times New Roman" w:cs="Times New Roman"/>
          <w:bCs/>
        </w:rPr>
        <w:t>ő</w:t>
      </w:r>
      <w:r w:rsidR="009D19FB" w:rsidRPr="00F40C6C">
        <w:rPr>
          <w:rFonts w:ascii="Times New Roman" w:hAnsi="Times New Roman" w:cs="Times New Roman"/>
          <w:bCs/>
        </w:rPr>
        <w:t xml:space="preserve"> </w:t>
      </w:r>
      <w:r w:rsidRPr="00F40C6C">
        <w:rPr>
          <w:rFonts w:ascii="Times New Roman" w:hAnsi="Times New Roman" w:cs="Times New Roman"/>
          <w:bCs/>
        </w:rPr>
        <w:t xml:space="preserve">oldalon. Az Adatkezelő székhelye szerint a perre a </w:t>
      </w:r>
      <w:r w:rsidR="009D19FB" w:rsidRPr="00F40C6C">
        <w:rPr>
          <w:rFonts w:ascii="Times New Roman" w:hAnsi="Times New Roman" w:cs="Times New Roman"/>
          <w:bCs/>
        </w:rPr>
        <w:t>Szolnoki</w:t>
      </w:r>
      <w:r w:rsidRPr="00F40C6C">
        <w:rPr>
          <w:rFonts w:ascii="Times New Roman" w:hAnsi="Times New Roman" w:cs="Times New Roman"/>
          <w:bCs/>
        </w:rPr>
        <w:t xml:space="preserve"> Törvényszék rendelkezik illetékességgel.</w:t>
      </w:r>
    </w:p>
    <w:p w14:paraId="25C80D11" w14:textId="0A4CD8A4" w:rsidR="00A81C92" w:rsidRPr="00F40C6C" w:rsidRDefault="00BF2DAB" w:rsidP="00272216">
      <w:pPr>
        <w:jc w:val="both"/>
        <w:rPr>
          <w:rFonts w:ascii="Times New Roman" w:hAnsi="Times New Roman" w:cs="Times New Roman"/>
        </w:rPr>
      </w:pPr>
      <w:r w:rsidRPr="00F40C6C">
        <w:rPr>
          <w:rFonts w:ascii="Times New Roman" w:hAnsi="Times New Roman" w:cs="Times New Roman"/>
          <w:bCs/>
        </w:rPr>
        <w:t>Amennyiben bármilyen kérése vagy kérdése van az adatkezeléssel kapcso</w:t>
      </w:r>
      <w:r w:rsidR="009D19FB" w:rsidRPr="00F40C6C">
        <w:rPr>
          <w:rFonts w:ascii="Times New Roman" w:hAnsi="Times New Roman" w:cs="Times New Roman"/>
          <w:bCs/>
        </w:rPr>
        <w:t>latban, kérelmét postai úton az 5400 Mezőtúr, Kossuth Lajos tér 1</w:t>
      </w:r>
      <w:r w:rsidRPr="00F40C6C">
        <w:rPr>
          <w:rFonts w:ascii="Times New Roman" w:hAnsi="Times New Roman" w:cs="Times New Roman"/>
          <w:bCs/>
        </w:rPr>
        <w:t>. címre, vagy elektronikusan az jegyzo@</w:t>
      </w:r>
      <w:r w:rsidR="009D19FB" w:rsidRPr="00F40C6C">
        <w:rPr>
          <w:rFonts w:ascii="Times New Roman" w:hAnsi="Times New Roman" w:cs="Times New Roman"/>
          <w:bCs/>
        </w:rPr>
        <w:t>mezotur</w:t>
      </w:r>
      <w:r w:rsidRPr="00F40C6C">
        <w:rPr>
          <w:rFonts w:ascii="Times New Roman" w:hAnsi="Times New Roman" w:cs="Times New Roman"/>
          <w:bCs/>
        </w:rPr>
        <w:t>.hu email címre küldheti. Válaszunkat késedelem nélkül, de legfeljebb 30 napon belül küldjük az Ön által meghatározott címre.</w:t>
      </w:r>
    </w:p>
    <w:sectPr w:rsidR="00A81C92" w:rsidRPr="00F40C6C" w:rsidSect="004E7ED7">
      <w:foot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D9FFB0" w14:textId="77777777" w:rsidR="004E7ED7" w:rsidRDefault="004E7ED7" w:rsidP="004E7ED7">
      <w:pPr>
        <w:spacing w:after="0" w:line="240" w:lineRule="auto"/>
      </w:pPr>
      <w:r>
        <w:separator/>
      </w:r>
    </w:p>
  </w:endnote>
  <w:endnote w:type="continuationSeparator" w:id="0">
    <w:p w14:paraId="24AE8D1C" w14:textId="77777777" w:rsidR="004E7ED7" w:rsidRDefault="004E7ED7" w:rsidP="004E7E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4428601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65153FF4" w14:textId="53B95519" w:rsidR="004E7ED7" w:rsidRPr="004E7ED7" w:rsidRDefault="004E7ED7" w:rsidP="004E7ED7">
        <w:pPr>
          <w:pStyle w:val="llb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4E7ED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4E7ED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4E7ED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02E57">
          <w:rPr>
            <w:rFonts w:ascii="Times New Roman" w:hAnsi="Times New Roman" w:cs="Times New Roman"/>
            <w:noProof/>
            <w:sz w:val="24"/>
            <w:szCs w:val="24"/>
          </w:rPr>
          <w:t>5</w:t>
        </w:r>
        <w:r w:rsidRPr="004E7ED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0565F" w14:textId="77777777" w:rsidR="004E7ED7" w:rsidRDefault="004E7ED7" w:rsidP="004E7ED7">
      <w:pPr>
        <w:spacing w:after="0" w:line="240" w:lineRule="auto"/>
      </w:pPr>
      <w:r>
        <w:separator/>
      </w:r>
    </w:p>
  </w:footnote>
  <w:footnote w:type="continuationSeparator" w:id="0">
    <w:p w14:paraId="1593DDB6" w14:textId="77777777" w:rsidR="004E7ED7" w:rsidRDefault="004E7ED7" w:rsidP="004E7E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76596"/>
    <w:multiLevelType w:val="hybridMultilevel"/>
    <w:tmpl w:val="CC1E1C00"/>
    <w:lvl w:ilvl="0" w:tplc="1AF2F85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B065F0"/>
    <w:multiLevelType w:val="hybridMultilevel"/>
    <w:tmpl w:val="999C8172"/>
    <w:lvl w:ilvl="0" w:tplc="7BA03D7A">
      <w:start w:val="1"/>
      <w:numFmt w:val="lowerLetter"/>
      <w:lvlText w:val="%1)"/>
      <w:lvlJc w:val="left"/>
      <w:pPr>
        <w:ind w:left="323" w:hanging="224"/>
        <w:jc w:val="left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hu-HU" w:eastAsia="en-US" w:bidi="ar-SA"/>
      </w:rPr>
    </w:lvl>
    <w:lvl w:ilvl="1" w:tplc="26F25C78">
      <w:numFmt w:val="bullet"/>
      <w:lvlText w:val="•"/>
      <w:lvlJc w:val="left"/>
      <w:pPr>
        <w:ind w:left="1356" w:hanging="224"/>
      </w:pPr>
      <w:rPr>
        <w:rFonts w:hint="default"/>
        <w:lang w:val="hu-HU" w:eastAsia="en-US" w:bidi="ar-SA"/>
      </w:rPr>
    </w:lvl>
    <w:lvl w:ilvl="2" w:tplc="C04A7A98">
      <w:numFmt w:val="bullet"/>
      <w:lvlText w:val="•"/>
      <w:lvlJc w:val="left"/>
      <w:pPr>
        <w:ind w:left="2393" w:hanging="224"/>
      </w:pPr>
      <w:rPr>
        <w:rFonts w:hint="default"/>
        <w:lang w:val="hu-HU" w:eastAsia="en-US" w:bidi="ar-SA"/>
      </w:rPr>
    </w:lvl>
    <w:lvl w:ilvl="3" w:tplc="B42EFBD2">
      <w:numFmt w:val="bullet"/>
      <w:lvlText w:val="•"/>
      <w:lvlJc w:val="left"/>
      <w:pPr>
        <w:ind w:left="3429" w:hanging="224"/>
      </w:pPr>
      <w:rPr>
        <w:rFonts w:hint="default"/>
        <w:lang w:val="hu-HU" w:eastAsia="en-US" w:bidi="ar-SA"/>
      </w:rPr>
    </w:lvl>
    <w:lvl w:ilvl="4" w:tplc="697C1B22">
      <w:numFmt w:val="bullet"/>
      <w:lvlText w:val="•"/>
      <w:lvlJc w:val="left"/>
      <w:pPr>
        <w:ind w:left="4466" w:hanging="224"/>
      </w:pPr>
      <w:rPr>
        <w:rFonts w:hint="default"/>
        <w:lang w:val="hu-HU" w:eastAsia="en-US" w:bidi="ar-SA"/>
      </w:rPr>
    </w:lvl>
    <w:lvl w:ilvl="5" w:tplc="41BAF574">
      <w:numFmt w:val="bullet"/>
      <w:lvlText w:val="•"/>
      <w:lvlJc w:val="left"/>
      <w:pPr>
        <w:ind w:left="5503" w:hanging="224"/>
      </w:pPr>
      <w:rPr>
        <w:rFonts w:hint="default"/>
        <w:lang w:val="hu-HU" w:eastAsia="en-US" w:bidi="ar-SA"/>
      </w:rPr>
    </w:lvl>
    <w:lvl w:ilvl="6" w:tplc="07A819F0">
      <w:numFmt w:val="bullet"/>
      <w:lvlText w:val="•"/>
      <w:lvlJc w:val="left"/>
      <w:pPr>
        <w:ind w:left="6539" w:hanging="224"/>
      </w:pPr>
      <w:rPr>
        <w:rFonts w:hint="default"/>
        <w:lang w:val="hu-HU" w:eastAsia="en-US" w:bidi="ar-SA"/>
      </w:rPr>
    </w:lvl>
    <w:lvl w:ilvl="7" w:tplc="8FD0B1BA">
      <w:numFmt w:val="bullet"/>
      <w:lvlText w:val="•"/>
      <w:lvlJc w:val="left"/>
      <w:pPr>
        <w:ind w:left="7576" w:hanging="224"/>
      </w:pPr>
      <w:rPr>
        <w:rFonts w:hint="default"/>
        <w:lang w:val="hu-HU" w:eastAsia="en-US" w:bidi="ar-SA"/>
      </w:rPr>
    </w:lvl>
    <w:lvl w:ilvl="8" w:tplc="B680EF98">
      <w:numFmt w:val="bullet"/>
      <w:lvlText w:val="•"/>
      <w:lvlJc w:val="left"/>
      <w:pPr>
        <w:ind w:left="8613" w:hanging="224"/>
      </w:pPr>
      <w:rPr>
        <w:rFonts w:hint="default"/>
        <w:lang w:val="hu-HU" w:eastAsia="en-US" w:bidi="ar-SA"/>
      </w:rPr>
    </w:lvl>
  </w:abstractNum>
  <w:abstractNum w:abstractNumId="2" w15:restartNumberingAfterBreak="0">
    <w:nsid w:val="25C53738"/>
    <w:multiLevelType w:val="hybridMultilevel"/>
    <w:tmpl w:val="1068DFE6"/>
    <w:lvl w:ilvl="0" w:tplc="FAC061F8">
      <w:start w:val="2"/>
      <w:numFmt w:val="decimal"/>
      <w:lvlText w:val="(%1)"/>
      <w:lvlJc w:val="left"/>
      <w:pPr>
        <w:ind w:left="100" w:hanging="296"/>
        <w:jc w:val="left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hu-HU" w:eastAsia="en-US" w:bidi="ar-SA"/>
      </w:rPr>
    </w:lvl>
    <w:lvl w:ilvl="1" w:tplc="F47E3446">
      <w:numFmt w:val="bullet"/>
      <w:lvlText w:val="•"/>
      <w:lvlJc w:val="left"/>
      <w:pPr>
        <w:ind w:left="1158" w:hanging="296"/>
      </w:pPr>
      <w:rPr>
        <w:rFonts w:hint="default"/>
        <w:lang w:val="hu-HU" w:eastAsia="en-US" w:bidi="ar-SA"/>
      </w:rPr>
    </w:lvl>
    <w:lvl w:ilvl="2" w:tplc="EE8E775A">
      <w:numFmt w:val="bullet"/>
      <w:lvlText w:val="•"/>
      <w:lvlJc w:val="left"/>
      <w:pPr>
        <w:ind w:left="2217" w:hanging="296"/>
      </w:pPr>
      <w:rPr>
        <w:rFonts w:hint="default"/>
        <w:lang w:val="hu-HU" w:eastAsia="en-US" w:bidi="ar-SA"/>
      </w:rPr>
    </w:lvl>
    <w:lvl w:ilvl="3" w:tplc="50B00AE6">
      <w:numFmt w:val="bullet"/>
      <w:lvlText w:val="•"/>
      <w:lvlJc w:val="left"/>
      <w:pPr>
        <w:ind w:left="3275" w:hanging="296"/>
      </w:pPr>
      <w:rPr>
        <w:rFonts w:hint="default"/>
        <w:lang w:val="hu-HU" w:eastAsia="en-US" w:bidi="ar-SA"/>
      </w:rPr>
    </w:lvl>
    <w:lvl w:ilvl="4" w:tplc="84FC5C02">
      <w:numFmt w:val="bullet"/>
      <w:lvlText w:val="•"/>
      <w:lvlJc w:val="left"/>
      <w:pPr>
        <w:ind w:left="4334" w:hanging="296"/>
      </w:pPr>
      <w:rPr>
        <w:rFonts w:hint="default"/>
        <w:lang w:val="hu-HU" w:eastAsia="en-US" w:bidi="ar-SA"/>
      </w:rPr>
    </w:lvl>
    <w:lvl w:ilvl="5" w:tplc="4DAACAF6">
      <w:numFmt w:val="bullet"/>
      <w:lvlText w:val="•"/>
      <w:lvlJc w:val="left"/>
      <w:pPr>
        <w:ind w:left="5393" w:hanging="296"/>
      </w:pPr>
      <w:rPr>
        <w:rFonts w:hint="default"/>
        <w:lang w:val="hu-HU" w:eastAsia="en-US" w:bidi="ar-SA"/>
      </w:rPr>
    </w:lvl>
    <w:lvl w:ilvl="6" w:tplc="E7A8AA26">
      <w:numFmt w:val="bullet"/>
      <w:lvlText w:val="•"/>
      <w:lvlJc w:val="left"/>
      <w:pPr>
        <w:ind w:left="6451" w:hanging="296"/>
      </w:pPr>
      <w:rPr>
        <w:rFonts w:hint="default"/>
        <w:lang w:val="hu-HU" w:eastAsia="en-US" w:bidi="ar-SA"/>
      </w:rPr>
    </w:lvl>
    <w:lvl w:ilvl="7" w:tplc="2820CCE6">
      <w:numFmt w:val="bullet"/>
      <w:lvlText w:val="•"/>
      <w:lvlJc w:val="left"/>
      <w:pPr>
        <w:ind w:left="7510" w:hanging="296"/>
      </w:pPr>
      <w:rPr>
        <w:rFonts w:hint="default"/>
        <w:lang w:val="hu-HU" w:eastAsia="en-US" w:bidi="ar-SA"/>
      </w:rPr>
    </w:lvl>
    <w:lvl w:ilvl="8" w:tplc="10585F7E">
      <w:numFmt w:val="bullet"/>
      <w:lvlText w:val="•"/>
      <w:lvlJc w:val="left"/>
      <w:pPr>
        <w:ind w:left="8569" w:hanging="296"/>
      </w:pPr>
      <w:rPr>
        <w:rFonts w:hint="default"/>
        <w:lang w:val="hu-HU" w:eastAsia="en-US" w:bidi="ar-SA"/>
      </w:rPr>
    </w:lvl>
  </w:abstractNum>
  <w:abstractNum w:abstractNumId="3" w15:restartNumberingAfterBreak="0">
    <w:nsid w:val="340265B5"/>
    <w:multiLevelType w:val="hybridMultilevel"/>
    <w:tmpl w:val="898C687C"/>
    <w:lvl w:ilvl="0" w:tplc="380CAA58">
      <w:start w:val="5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9702D58"/>
    <w:multiLevelType w:val="hybridMultilevel"/>
    <w:tmpl w:val="6E60FBAA"/>
    <w:lvl w:ilvl="0" w:tplc="5FF845E6">
      <w:start w:val="16"/>
      <w:numFmt w:val="decimal"/>
      <w:lvlText w:val="%1."/>
      <w:lvlJc w:val="left"/>
      <w:pPr>
        <w:ind w:left="428" w:hanging="329"/>
        <w:jc w:val="left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hu-HU" w:eastAsia="en-US" w:bidi="ar-SA"/>
      </w:rPr>
    </w:lvl>
    <w:lvl w:ilvl="1" w:tplc="CEB0CED0">
      <w:numFmt w:val="bullet"/>
      <w:lvlText w:val="•"/>
      <w:lvlJc w:val="left"/>
      <w:pPr>
        <w:ind w:left="1446" w:hanging="329"/>
      </w:pPr>
      <w:rPr>
        <w:rFonts w:hint="default"/>
        <w:lang w:val="hu-HU" w:eastAsia="en-US" w:bidi="ar-SA"/>
      </w:rPr>
    </w:lvl>
    <w:lvl w:ilvl="2" w:tplc="8268397C">
      <w:numFmt w:val="bullet"/>
      <w:lvlText w:val="•"/>
      <w:lvlJc w:val="left"/>
      <w:pPr>
        <w:ind w:left="2473" w:hanging="329"/>
      </w:pPr>
      <w:rPr>
        <w:rFonts w:hint="default"/>
        <w:lang w:val="hu-HU" w:eastAsia="en-US" w:bidi="ar-SA"/>
      </w:rPr>
    </w:lvl>
    <w:lvl w:ilvl="3" w:tplc="CB503CCC">
      <w:numFmt w:val="bullet"/>
      <w:lvlText w:val="•"/>
      <w:lvlJc w:val="left"/>
      <w:pPr>
        <w:ind w:left="3499" w:hanging="329"/>
      </w:pPr>
      <w:rPr>
        <w:rFonts w:hint="default"/>
        <w:lang w:val="hu-HU" w:eastAsia="en-US" w:bidi="ar-SA"/>
      </w:rPr>
    </w:lvl>
    <w:lvl w:ilvl="4" w:tplc="E188C2FC">
      <w:numFmt w:val="bullet"/>
      <w:lvlText w:val="•"/>
      <w:lvlJc w:val="left"/>
      <w:pPr>
        <w:ind w:left="4526" w:hanging="329"/>
      </w:pPr>
      <w:rPr>
        <w:rFonts w:hint="default"/>
        <w:lang w:val="hu-HU" w:eastAsia="en-US" w:bidi="ar-SA"/>
      </w:rPr>
    </w:lvl>
    <w:lvl w:ilvl="5" w:tplc="EC9E0676">
      <w:numFmt w:val="bullet"/>
      <w:lvlText w:val="•"/>
      <w:lvlJc w:val="left"/>
      <w:pPr>
        <w:ind w:left="5553" w:hanging="329"/>
      </w:pPr>
      <w:rPr>
        <w:rFonts w:hint="default"/>
        <w:lang w:val="hu-HU" w:eastAsia="en-US" w:bidi="ar-SA"/>
      </w:rPr>
    </w:lvl>
    <w:lvl w:ilvl="6" w:tplc="25044F18">
      <w:numFmt w:val="bullet"/>
      <w:lvlText w:val="•"/>
      <w:lvlJc w:val="left"/>
      <w:pPr>
        <w:ind w:left="6579" w:hanging="329"/>
      </w:pPr>
      <w:rPr>
        <w:rFonts w:hint="default"/>
        <w:lang w:val="hu-HU" w:eastAsia="en-US" w:bidi="ar-SA"/>
      </w:rPr>
    </w:lvl>
    <w:lvl w:ilvl="7" w:tplc="E0AEFEF6">
      <w:numFmt w:val="bullet"/>
      <w:lvlText w:val="•"/>
      <w:lvlJc w:val="left"/>
      <w:pPr>
        <w:ind w:left="7606" w:hanging="329"/>
      </w:pPr>
      <w:rPr>
        <w:rFonts w:hint="default"/>
        <w:lang w:val="hu-HU" w:eastAsia="en-US" w:bidi="ar-SA"/>
      </w:rPr>
    </w:lvl>
    <w:lvl w:ilvl="8" w:tplc="A82C3670">
      <w:numFmt w:val="bullet"/>
      <w:lvlText w:val="•"/>
      <w:lvlJc w:val="left"/>
      <w:pPr>
        <w:ind w:left="8633" w:hanging="329"/>
      </w:pPr>
      <w:rPr>
        <w:rFonts w:hint="default"/>
        <w:lang w:val="hu-HU" w:eastAsia="en-US" w:bidi="ar-SA"/>
      </w:rPr>
    </w:lvl>
  </w:abstractNum>
  <w:abstractNum w:abstractNumId="5" w15:restartNumberingAfterBreak="0">
    <w:nsid w:val="3E7A149D"/>
    <w:multiLevelType w:val="hybridMultilevel"/>
    <w:tmpl w:val="5CAA66D6"/>
    <w:lvl w:ilvl="0" w:tplc="A5287838">
      <w:start w:val="2"/>
      <w:numFmt w:val="decimal"/>
      <w:lvlText w:val="(%1)"/>
      <w:lvlJc w:val="left"/>
      <w:pPr>
        <w:ind w:left="397" w:hanging="298"/>
        <w:jc w:val="left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hu-HU" w:eastAsia="en-US" w:bidi="ar-SA"/>
      </w:rPr>
    </w:lvl>
    <w:lvl w:ilvl="1" w:tplc="518E1860">
      <w:start w:val="1"/>
      <w:numFmt w:val="decimal"/>
      <w:lvlText w:val="%2."/>
      <w:lvlJc w:val="left"/>
      <w:pPr>
        <w:ind w:left="820" w:hanging="361"/>
        <w:jc w:val="left"/>
      </w:pPr>
      <w:rPr>
        <w:rFonts w:ascii="Calibri" w:eastAsia="Calibri" w:hAnsi="Calibri" w:cs="Calibri" w:hint="default"/>
        <w:b/>
        <w:bCs/>
        <w:i w:val="0"/>
        <w:iCs w:val="0"/>
        <w:w w:val="100"/>
        <w:sz w:val="22"/>
        <w:szCs w:val="22"/>
        <w:lang w:val="hu-HU" w:eastAsia="en-US" w:bidi="ar-SA"/>
      </w:rPr>
    </w:lvl>
    <w:lvl w:ilvl="2" w:tplc="86529104">
      <w:numFmt w:val="bullet"/>
      <w:lvlText w:val="-"/>
      <w:lvlJc w:val="left"/>
      <w:pPr>
        <w:ind w:left="154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hu-HU" w:eastAsia="en-US" w:bidi="ar-SA"/>
      </w:rPr>
    </w:lvl>
    <w:lvl w:ilvl="3" w:tplc="E8DE0F4A">
      <w:numFmt w:val="bullet"/>
      <w:lvlText w:val="•"/>
      <w:lvlJc w:val="left"/>
      <w:pPr>
        <w:ind w:left="2683" w:hanging="360"/>
      </w:pPr>
      <w:rPr>
        <w:rFonts w:hint="default"/>
        <w:lang w:val="hu-HU" w:eastAsia="en-US" w:bidi="ar-SA"/>
      </w:rPr>
    </w:lvl>
    <w:lvl w:ilvl="4" w:tplc="EB7A2EA2">
      <w:numFmt w:val="bullet"/>
      <w:lvlText w:val="•"/>
      <w:lvlJc w:val="left"/>
      <w:pPr>
        <w:ind w:left="3826" w:hanging="360"/>
      </w:pPr>
      <w:rPr>
        <w:rFonts w:hint="default"/>
        <w:lang w:val="hu-HU" w:eastAsia="en-US" w:bidi="ar-SA"/>
      </w:rPr>
    </w:lvl>
    <w:lvl w:ilvl="5" w:tplc="665A02D6">
      <w:numFmt w:val="bullet"/>
      <w:lvlText w:val="•"/>
      <w:lvlJc w:val="left"/>
      <w:pPr>
        <w:ind w:left="4969" w:hanging="360"/>
      </w:pPr>
      <w:rPr>
        <w:rFonts w:hint="default"/>
        <w:lang w:val="hu-HU" w:eastAsia="en-US" w:bidi="ar-SA"/>
      </w:rPr>
    </w:lvl>
    <w:lvl w:ilvl="6" w:tplc="3F867B68">
      <w:numFmt w:val="bullet"/>
      <w:lvlText w:val="•"/>
      <w:lvlJc w:val="left"/>
      <w:pPr>
        <w:ind w:left="6113" w:hanging="360"/>
      </w:pPr>
      <w:rPr>
        <w:rFonts w:hint="default"/>
        <w:lang w:val="hu-HU" w:eastAsia="en-US" w:bidi="ar-SA"/>
      </w:rPr>
    </w:lvl>
    <w:lvl w:ilvl="7" w:tplc="BEAA03FE">
      <w:numFmt w:val="bullet"/>
      <w:lvlText w:val="•"/>
      <w:lvlJc w:val="left"/>
      <w:pPr>
        <w:ind w:left="7256" w:hanging="360"/>
      </w:pPr>
      <w:rPr>
        <w:rFonts w:hint="default"/>
        <w:lang w:val="hu-HU" w:eastAsia="en-US" w:bidi="ar-SA"/>
      </w:rPr>
    </w:lvl>
    <w:lvl w:ilvl="8" w:tplc="A4E8D738">
      <w:numFmt w:val="bullet"/>
      <w:lvlText w:val="•"/>
      <w:lvlJc w:val="left"/>
      <w:pPr>
        <w:ind w:left="8399" w:hanging="360"/>
      </w:pPr>
      <w:rPr>
        <w:rFonts w:hint="default"/>
        <w:lang w:val="hu-HU" w:eastAsia="en-US" w:bidi="ar-SA"/>
      </w:rPr>
    </w:lvl>
  </w:abstractNum>
  <w:abstractNum w:abstractNumId="6" w15:restartNumberingAfterBreak="0">
    <w:nsid w:val="4B500104"/>
    <w:multiLevelType w:val="hybridMultilevel"/>
    <w:tmpl w:val="E76E265E"/>
    <w:lvl w:ilvl="0" w:tplc="39CA4FFC">
      <w:start w:val="1"/>
      <w:numFmt w:val="lowerLetter"/>
      <w:lvlText w:val="%1)"/>
      <w:lvlJc w:val="left"/>
      <w:pPr>
        <w:ind w:left="323" w:hanging="224"/>
        <w:jc w:val="left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hu-HU" w:eastAsia="en-US" w:bidi="ar-SA"/>
      </w:rPr>
    </w:lvl>
    <w:lvl w:ilvl="1" w:tplc="7162444A">
      <w:numFmt w:val="bullet"/>
      <w:lvlText w:val="•"/>
      <w:lvlJc w:val="left"/>
      <w:pPr>
        <w:ind w:left="1356" w:hanging="224"/>
      </w:pPr>
      <w:rPr>
        <w:rFonts w:hint="default"/>
        <w:lang w:val="hu-HU" w:eastAsia="en-US" w:bidi="ar-SA"/>
      </w:rPr>
    </w:lvl>
    <w:lvl w:ilvl="2" w:tplc="5BB24D18">
      <w:numFmt w:val="bullet"/>
      <w:lvlText w:val="•"/>
      <w:lvlJc w:val="left"/>
      <w:pPr>
        <w:ind w:left="2393" w:hanging="224"/>
      </w:pPr>
      <w:rPr>
        <w:rFonts w:hint="default"/>
        <w:lang w:val="hu-HU" w:eastAsia="en-US" w:bidi="ar-SA"/>
      </w:rPr>
    </w:lvl>
    <w:lvl w:ilvl="3" w:tplc="F9D03E74">
      <w:numFmt w:val="bullet"/>
      <w:lvlText w:val="•"/>
      <w:lvlJc w:val="left"/>
      <w:pPr>
        <w:ind w:left="3429" w:hanging="224"/>
      </w:pPr>
      <w:rPr>
        <w:rFonts w:hint="default"/>
        <w:lang w:val="hu-HU" w:eastAsia="en-US" w:bidi="ar-SA"/>
      </w:rPr>
    </w:lvl>
    <w:lvl w:ilvl="4" w:tplc="6BA61D9C">
      <w:numFmt w:val="bullet"/>
      <w:lvlText w:val="•"/>
      <w:lvlJc w:val="left"/>
      <w:pPr>
        <w:ind w:left="4466" w:hanging="224"/>
      </w:pPr>
      <w:rPr>
        <w:rFonts w:hint="default"/>
        <w:lang w:val="hu-HU" w:eastAsia="en-US" w:bidi="ar-SA"/>
      </w:rPr>
    </w:lvl>
    <w:lvl w:ilvl="5" w:tplc="49BAB362">
      <w:numFmt w:val="bullet"/>
      <w:lvlText w:val="•"/>
      <w:lvlJc w:val="left"/>
      <w:pPr>
        <w:ind w:left="5503" w:hanging="224"/>
      </w:pPr>
      <w:rPr>
        <w:rFonts w:hint="default"/>
        <w:lang w:val="hu-HU" w:eastAsia="en-US" w:bidi="ar-SA"/>
      </w:rPr>
    </w:lvl>
    <w:lvl w:ilvl="6" w:tplc="49B046FE">
      <w:numFmt w:val="bullet"/>
      <w:lvlText w:val="•"/>
      <w:lvlJc w:val="left"/>
      <w:pPr>
        <w:ind w:left="6539" w:hanging="224"/>
      </w:pPr>
      <w:rPr>
        <w:rFonts w:hint="default"/>
        <w:lang w:val="hu-HU" w:eastAsia="en-US" w:bidi="ar-SA"/>
      </w:rPr>
    </w:lvl>
    <w:lvl w:ilvl="7" w:tplc="CD84FB32">
      <w:numFmt w:val="bullet"/>
      <w:lvlText w:val="•"/>
      <w:lvlJc w:val="left"/>
      <w:pPr>
        <w:ind w:left="7576" w:hanging="224"/>
      </w:pPr>
      <w:rPr>
        <w:rFonts w:hint="default"/>
        <w:lang w:val="hu-HU" w:eastAsia="en-US" w:bidi="ar-SA"/>
      </w:rPr>
    </w:lvl>
    <w:lvl w:ilvl="8" w:tplc="60DEB516">
      <w:numFmt w:val="bullet"/>
      <w:lvlText w:val="•"/>
      <w:lvlJc w:val="left"/>
      <w:pPr>
        <w:ind w:left="8613" w:hanging="224"/>
      </w:pPr>
      <w:rPr>
        <w:rFonts w:hint="default"/>
        <w:lang w:val="hu-HU" w:eastAsia="en-US" w:bidi="ar-SA"/>
      </w:rPr>
    </w:lvl>
  </w:abstractNum>
  <w:abstractNum w:abstractNumId="7" w15:restartNumberingAfterBreak="0">
    <w:nsid w:val="50CB3A7D"/>
    <w:multiLevelType w:val="hybridMultilevel"/>
    <w:tmpl w:val="00447A42"/>
    <w:lvl w:ilvl="0" w:tplc="B0A07DA0">
      <w:start w:val="1"/>
      <w:numFmt w:val="lowerLetter"/>
      <w:lvlText w:val="%1)"/>
      <w:lvlJc w:val="left"/>
      <w:pPr>
        <w:ind w:left="100" w:hanging="22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hu-HU" w:eastAsia="en-US" w:bidi="ar-SA"/>
      </w:rPr>
    </w:lvl>
    <w:lvl w:ilvl="1" w:tplc="CDC6E3B6">
      <w:numFmt w:val="bullet"/>
      <w:lvlText w:val="•"/>
      <w:lvlJc w:val="left"/>
      <w:pPr>
        <w:ind w:left="1158" w:hanging="224"/>
      </w:pPr>
      <w:rPr>
        <w:rFonts w:hint="default"/>
        <w:lang w:val="hu-HU" w:eastAsia="en-US" w:bidi="ar-SA"/>
      </w:rPr>
    </w:lvl>
    <w:lvl w:ilvl="2" w:tplc="52A024B2">
      <w:numFmt w:val="bullet"/>
      <w:lvlText w:val="•"/>
      <w:lvlJc w:val="left"/>
      <w:pPr>
        <w:ind w:left="2217" w:hanging="224"/>
      </w:pPr>
      <w:rPr>
        <w:rFonts w:hint="default"/>
        <w:lang w:val="hu-HU" w:eastAsia="en-US" w:bidi="ar-SA"/>
      </w:rPr>
    </w:lvl>
    <w:lvl w:ilvl="3" w:tplc="0E02C546">
      <w:numFmt w:val="bullet"/>
      <w:lvlText w:val="•"/>
      <w:lvlJc w:val="left"/>
      <w:pPr>
        <w:ind w:left="3275" w:hanging="224"/>
      </w:pPr>
      <w:rPr>
        <w:rFonts w:hint="default"/>
        <w:lang w:val="hu-HU" w:eastAsia="en-US" w:bidi="ar-SA"/>
      </w:rPr>
    </w:lvl>
    <w:lvl w:ilvl="4" w:tplc="B0145F60">
      <w:numFmt w:val="bullet"/>
      <w:lvlText w:val="•"/>
      <w:lvlJc w:val="left"/>
      <w:pPr>
        <w:ind w:left="4334" w:hanging="224"/>
      </w:pPr>
      <w:rPr>
        <w:rFonts w:hint="default"/>
        <w:lang w:val="hu-HU" w:eastAsia="en-US" w:bidi="ar-SA"/>
      </w:rPr>
    </w:lvl>
    <w:lvl w:ilvl="5" w:tplc="4C6ADB92">
      <w:numFmt w:val="bullet"/>
      <w:lvlText w:val="•"/>
      <w:lvlJc w:val="left"/>
      <w:pPr>
        <w:ind w:left="5393" w:hanging="224"/>
      </w:pPr>
      <w:rPr>
        <w:rFonts w:hint="default"/>
        <w:lang w:val="hu-HU" w:eastAsia="en-US" w:bidi="ar-SA"/>
      </w:rPr>
    </w:lvl>
    <w:lvl w:ilvl="6" w:tplc="27D2F89C">
      <w:numFmt w:val="bullet"/>
      <w:lvlText w:val="•"/>
      <w:lvlJc w:val="left"/>
      <w:pPr>
        <w:ind w:left="6451" w:hanging="224"/>
      </w:pPr>
      <w:rPr>
        <w:rFonts w:hint="default"/>
        <w:lang w:val="hu-HU" w:eastAsia="en-US" w:bidi="ar-SA"/>
      </w:rPr>
    </w:lvl>
    <w:lvl w:ilvl="7" w:tplc="FAA8C166">
      <w:numFmt w:val="bullet"/>
      <w:lvlText w:val="•"/>
      <w:lvlJc w:val="left"/>
      <w:pPr>
        <w:ind w:left="7510" w:hanging="224"/>
      </w:pPr>
      <w:rPr>
        <w:rFonts w:hint="default"/>
        <w:lang w:val="hu-HU" w:eastAsia="en-US" w:bidi="ar-SA"/>
      </w:rPr>
    </w:lvl>
    <w:lvl w:ilvl="8" w:tplc="0E80C8EC">
      <w:numFmt w:val="bullet"/>
      <w:lvlText w:val="•"/>
      <w:lvlJc w:val="left"/>
      <w:pPr>
        <w:ind w:left="8569" w:hanging="224"/>
      </w:pPr>
      <w:rPr>
        <w:rFonts w:hint="default"/>
        <w:lang w:val="hu-HU" w:eastAsia="en-US" w:bidi="ar-SA"/>
      </w:rPr>
    </w:lvl>
  </w:abstractNum>
  <w:abstractNum w:abstractNumId="8" w15:restartNumberingAfterBreak="0">
    <w:nsid w:val="656C3BC9"/>
    <w:multiLevelType w:val="hybridMultilevel"/>
    <w:tmpl w:val="4C1AE2E0"/>
    <w:lvl w:ilvl="0" w:tplc="2AD2144A">
      <w:start w:val="1"/>
      <w:numFmt w:val="lowerLetter"/>
      <w:lvlText w:val="%1)"/>
      <w:lvlJc w:val="left"/>
      <w:pPr>
        <w:ind w:left="100" w:hanging="224"/>
        <w:jc w:val="left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hu-HU" w:eastAsia="en-US" w:bidi="ar-SA"/>
      </w:rPr>
    </w:lvl>
    <w:lvl w:ilvl="1" w:tplc="1A187ADC">
      <w:numFmt w:val="bullet"/>
      <w:lvlText w:val="•"/>
      <w:lvlJc w:val="left"/>
      <w:pPr>
        <w:ind w:left="1158" w:hanging="224"/>
      </w:pPr>
      <w:rPr>
        <w:rFonts w:hint="default"/>
        <w:lang w:val="hu-HU" w:eastAsia="en-US" w:bidi="ar-SA"/>
      </w:rPr>
    </w:lvl>
    <w:lvl w:ilvl="2" w:tplc="AEA0DADA">
      <w:numFmt w:val="bullet"/>
      <w:lvlText w:val="•"/>
      <w:lvlJc w:val="left"/>
      <w:pPr>
        <w:ind w:left="2217" w:hanging="224"/>
      </w:pPr>
      <w:rPr>
        <w:rFonts w:hint="default"/>
        <w:lang w:val="hu-HU" w:eastAsia="en-US" w:bidi="ar-SA"/>
      </w:rPr>
    </w:lvl>
    <w:lvl w:ilvl="3" w:tplc="5A6E88DA">
      <w:numFmt w:val="bullet"/>
      <w:lvlText w:val="•"/>
      <w:lvlJc w:val="left"/>
      <w:pPr>
        <w:ind w:left="3275" w:hanging="224"/>
      </w:pPr>
      <w:rPr>
        <w:rFonts w:hint="default"/>
        <w:lang w:val="hu-HU" w:eastAsia="en-US" w:bidi="ar-SA"/>
      </w:rPr>
    </w:lvl>
    <w:lvl w:ilvl="4" w:tplc="8A5C7C9A">
      <w:numFmt w:val="bullet"/>
      <w:lvlText w:val="•"/>
      <w:lvlJc w:val="left"/>
      <w:pPr>
        <w:ind w:left="4334" w:hanging="224"/>
      </w:pPr>
      <w:rPr>
        <w:rFonts w:hint="default"/>
        <w:lang w:val="hu-HU" w:eastAsia="en-US" w:bidi="ar-SA"/>
      </w:rPr>
    </w:lvl>
    <w:lvl w:ilvl="5" w:tplc="9740F47E">
      <w:numFmt w:val="bullet"/>
      <w:lvlText w:val="•"/>
      <w:lvlJc w:val="left"/>
      <w:pPr>
        <w:ind w:left="5393" w:hanging="224"/>
      </w:pPr>
      <w:rPr>
        <w:rFonts w:hint="default"/>
        <w:lang w:val="hu-HU" w:eastAsia="en-US" w:bidi="ar-SA"/>
      </w:rPr>
    </w:lvl>
    <w:lvl w:ilvl="6" w:tplc="4B2EAD54">
      <w:numFmt w:val="bullet"/>
      <w:lvlText w:val="•"/>
      <w:lvlJc w:val="left"/>
      <w:pPr>
        <w:ind w:left="6451" w:hanging="224"/>
      </w:pPr>
      <w:rPr>
        <w:rFonts w:hint="default"/>
        <w:lang w:val="hu-HU" w:eastAsia="en-US" w:bidi="ar-SA"/>
      </w:rPr>
    </w:lvl>
    <w:lvl w:ilvl="7" w:tplc="26447464">
      <w:numFmt w:val="bullet"/>
      <w:lvlText w:val="•"/>
      <w:lvlJc w:val="left"/>
      <w:pPr>
        <w:ind w:left="7510" w:hanging="224"/>
      </w:pPr>
      <w:rPr>
        <w:rFonts w:hint="default"/>
        <w:lang w:val="hu-HU" w:eastAsia="en-US" w:bidi="ar-SA"/>
      </w:rPr>
    </w:lvl>
    <w:lvl w:ilvl="8" w:tplc="9710C628">
      <w:numFmt w:val="bullet"/>
      <w:lvlText w:val="•"/>
      <w:lvlJc w:val="left"/>
      <w:pPr>
        <w:ind w:left="8569" w:hanging="224"/>
      </w:pPr>
      <w:rPr>
        <w:rFonts w:hint="default"/>
        <w:lang w:val="hu-HU" w:eastAsia="en-US" w:bidi="ar-SA"/>
      </w:rPr>
    </w:lvl>
  </w:abstractNum>
  <w:num w:numId="1" w16cid:durableId="1470783061">
    <w:abstractNumId w:val="0"/>
  </w:num>
  <w:num w:numId="2" w16cid:durableId="1531870441">
    <w:abstractNumId w:val="3"/>
  </w:num>
  <w:num w:numId="3" w16cid:durableId="864094846">
    <w:abstractNumId w:val="7"/>
  </w:num>
  <w:num w:numId="4" w16cid:durableId="1172262541">
    <w:abstractNumId w:val="6"/>
  </w:num>
  <w:num w:numId="5" w16cid:durableId="1891990496">
    <w:abstractNumId w:val="5"/>
  </w:num>
  <w:num w:numId="6" w16cid:durableId="173500686">
    <w:abstractNumId w:val="1"/>
  </w:num>
  <w:num w:numId="7" w16cid:durableId="1354649570">
    <w:abstractNumId w:val="2"/>
  </w:num>
  <w:num w:numId="8" w16cid:durableId="694035218">
    <w:abstractNumId w:val="8"/>
  </w:num>
  <w:num w:numId="9" w16cid:durableId="58885329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7E09"/>
    <w:rsid w:val="00003B6A"/>
    <w:rsid w:val="000D1B3D"/>
    <w:rsid w:val="001B628C"/>
    <w:rsid w:val="001C2E34"/>
    <w:rsid w:val="00242B06"/>
    <w:rsid w:val="00257E09"/>
    <w:rsid w:val="00272216"/>
    <w:rsid w:val="00295B2E"/>
    <w:rsid w:val="00337E14"/>
    <w:rsid w:val="003E355E"/>
    <w:rsid w:val="004464EA"/>
    <w:rsid w:val="004953B6"/>
    <w:rsid w:val="0049786E"/>
    <w:rsid w:val="004E7ED7"/>
    <w:rsid w:val="0057123C"/>
    <w:rsid w:val="005B5127"/>
    <w:rsid w:val="005C02F1"/>
    <w:rsid w:val="006B04E7"/>
    <w:rsid w:val="006B6B83"/>
    <w:rsid w:val="006D5323"/>
    <w:rsid w:val="007148B2"/>
    <w:rsid w:val="007860B9"/>
    <w:rsid w:val="007A0E8A"/>
    <w:rsid w:val="007C6894"/>
    <w:rsid w:val="00841DD8"/>
    <w:rsid w:val="00843A5B"/>
    <w:rsid w:val="00871A2C"/>
    <w:rsid w:val="008F32A0"/>
    <w:rsid w:val="009015B5"/>
    <w:rsid w:val="00922FFF"/>
    <w:rsid w:val="00940B55"/>
    <w:rsid w:val="009C23E9"/>
    <w:rsid w:val="009D19FB"/>
    <w:rsid w:val="00A81C92"/>
    <w:rsid w:val="00AE12CB"/>
    <w:rsid w:val="00AF6E21"/>
    <w:rsid w:val="00B02E57"/>
    <w:rsid w:val="00B1576F"/>
    <w:rsid w:val="00B344F1"/>
    <w:rsid w:val="00B40AD6"/>
    <w:rsid w:val="00BA24D3"/>
    <w:rsid w:val="00BD4DE4"/>
    <w:rsid w:val="00BF2DAB"/>
    <w:rsid w:val="00C11801"/>
    <w:rsid w:val="00C139EE"/>
    <w:rsid w:val="00CA2B9A"/>
    <w:rsid w:val="00D15DCA"/>
    <w:rsid w:val="00D25B16"/>
    <w:rsid w:val="00D35036"/>
    <w:rsid w:val="00D876C8"/>
    <w:rsid w:val="00DB33FC"/>
    <w:rsid w:val="00E02669"/>
    <w:rsid w:val="00E17CA9"/>
    <w:rsid w:val="00F3060D"/>
    <w:rsid w:val="00F40C6C"/>
    <w:rsid w:val="00F4167C"/>
    <w:rsid w:val="00F82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0A021"/>
  <w15:docId w15:val="{2F6B8A1D-2F3A-4630-BD8C-B6338D7DD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B04E7"/>
  </w:style>
  <w:style w:type="paragraph" w:styleId="Cmsor1">
    <w:name w:val="heading 1"/>
    <w:basedOn w:val="Norml"/>
    <w:link w:val="Cmsor1Char"/>
    <w:uiPriority w:val="9"/>
    <w:qFormat/>
    <w:rsid w:val="00AF6E21"/>
    <w:pPr>
      <w:widowControl w:val="0"/>
      <w:autoSpaceDE w:val="0"/>
      <w:autoSpaceDN w:val="0"/>
      <w:spacing w:after="0" w:line="240" w:lineRule="auto"/>
      <w:ind w:left="820" w:hanging="361"/>
      <w:jc w:val="both"/>
      <w:outlineLvl w:val="0"/>
    </w:pPr>
    <w:rPr>
      <w:rFonts w:ascii="Calibri" w:eastAsia="Calibri" w:hAnsi="Calibri" w:cs="Calibri"/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1"/>
    <w:qFormat/>
    <w:rsid w:val="00257E09"/>
    <w:pPr>
      <w:ind w:left="720"/>
      <w:contextualSpacing/>
    </w:pPr>
  </w:style>
  <w:style w:type="paragraph" w:styleId="Vltozat">
    <w:name w:val="Revision"/>
    <w:hidden/>
    <w:uiPriority w:val="99"/>
    <w:semiHidden/>
    <w:rsid w:val="00F3060D"/>
    <w:pPr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5712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7123C"/>
    <w:rPr>
      <w:rFonts w:ascii="Segoe UI" w:hAnsi="Segoe UI" w:cs="Segoe UI"/>
      <w:sz w:val="18"/>
      <w:szCs w:val="18"/>
    </w:rPr>
  </w:style>
  <w:style w:type="table" w:styleId="Rcsostblzat">
    <w:name w:val="Table Grid"/>
    <w:basedOn w:val="Normltblzat"/>
    <w:uiPriority w:val="39"/>
    <w:rsid w:val="008F32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msor1Char">
    <w:name w:val="Címsor 1 Char"/>
    <w:basedOn w:val="Bekezdsalapbettpusa"/>
    <w:link w:val="Cmsor1"/>
    <w:uiPriority w:val="9"/>
    <w:rsid w:val="00AF6E21"/>
    <w:rPr>
      <w:rFonts w:ascii="Calibri" w:eastAsia="Calibri" w:hAnsi="Calibri" w:cs="Calibri"/>
      <w:b/>
      <w:bCs/>
    </w:rPr>
  </w:style>
  <w:style w:type="paragraph" w:styleId="Szvegtrzs">
    <w:name w:val="Body Text"/>
    <w:basedOn w:val="Norml"/>
    <w:link w:val="SzvegtrzsChar"/>
    <w:uiPriority w:val="1"/>
    <w:qFormat/>
    <w:rsid w:val="00AF6E21"/>
    <w:pPr>
      <w:widowControl w:val="0"/>
      <w:autoSpaceDE w:val="0"/>
      <w:autoSpaceDN w:val="0"/>
      <w:spacing w:after="0" w:line="240" w:lineRule="auto"/>
      <w:ind w:left="100"/>
    </w:pPr>
    <w:rPr>
      <w:rFonts w:ascii="Calibri" w:eastAsia="Calibri" w:hAnsi="Calibri" w:cs="Calibri"/>
    </w:rPr>
  </w:style>
  <w:style w:type="character" w:customStyle="1" w:styleId="SzvegtrzsChar">
    <w:name w:val="Szövegtörzs Char"/>
    <w:basedOn w:val="Bekezdsalapbettpusa"/>
    <w:link w:val="Szvegtrzs"/>
    <w:uiPriority w:val="1"/>
    <w:rsid w:val="00AF6E21"/>
    <w:rPr>
      <w:rFonts w:ascii="Calibri" w:eastAsia="Calibri" w:hAnsi="Calibri" w:cs="Calibri"/>
    </w:rPr>
  </w:style>
  <w:style w:type="character" w:styleId="Hiperhivatkozs">
    <w:name w:val="Hyperlink"/>
    <w:basedOn w:val="Bekezdsalapbettpusa"/>
    <w:uiPriority w:val="99"/>
    <w:unhideWhenUsed/>
    <w:rsid w:val="00DB33FC"/>
    <w:rPr>
      <w:color w:val="0563C1" w:themeColor="hyperlink"/>
      <w:u w:val="single"/>
    </w:rPr>
  </w:style>
  <w:style w:type="paragraph" w:styleId="NormlWeb">
    <w:name w:val="Normal (Web)"/>
    <w:basedOn w:val="Norml"/>
    <w:uiPriority w:val="99"/>
    <w:unhideWhenUsed/>
    <w:rsid w:val="00BD4D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4E7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E7ED7"/>
  </w:style>
  <w:style w:type="paragraph" w:styleId="llb">
    <w:name w:val="footer"/>
    <w:basedOn w:val="Norml"/>
    <w:link w:val="llbChar"/>
    <w:uiPriority w:val="99"/>
    <w:unhideWhenUsed/>
    <w:rsid w:val="004E7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E7E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6A66FE-5746-481C-9F36-711B7B24D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1699</Words>
  <Characters>11726</Characters>
  <Application>Microsoft Office Word</Application>
  <DocSecurity>4</DocSecurity>
  <Lines>97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Liptai Hajnalka</dc:creator>
  <cp:lastModifiedBy>Biriszló Beáta</cp:lastModifiedBy>
  <cp:revision>2</cp:revision>
  <cp:lastPrinted>2025-11-21T09:35:00Z</cp:lastPrinted>
  <dcterms:created xsi:type="dcterms:W3CDTF">2025-11-25T09:46:00Z</dcterms:created>
  <dcterms:modified xsi:type="dcterms:W3CDTF">2025-11-25T09:46:00Z</dcterms:modified>
</cp:coreProperties>
</file>